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E31539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8"/>
          <w:szCs w:val="28"/>
        </w:rPr>
      </w:pPr>
      <w:r w:rsidRPr="00E31539">
        <w:rPr>
          <w:rFonts w:ascii="Tahoma" w:hAnsi="Tahoma" w:cs="Tahoma"/>
          <w:b/>
          <w:i/>
          <w:sz w:val="28"/>
          <w:szCs w:val="28"/>
        </w:rPr>
        <w:t>N</w:t>
      </w:r>
      <w:r w:rsidR="00626818" w:rsidRPr="00E31539">
        <w:rPr>
          <w:rFonts w:ascii="Tahoma" w:hAnsi="Tahoma" w:cs="Tahoma"/>
          <w:b/>
          <w:i/>
          <w:sz w:val="28"/>
          <w:szCs w:val="28"/>
        </w:rPr>
        <w:t>OTICE OF MEETING and AGENDA</w:t>
      </w:r>
    </w:p>
    <w:p w14:paraId="19C14687" w14:textId="77777777" w:rsidR="00626818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TOWN OF HERMAN TOWN BOARD</w:t>
      </w:r>
    </w:p>
    <w:p w14:paraId="26BB6A15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</w:p>
    <w:p w14:paraId="7EE17494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</w:p>
    <w:p w14:paraId="2A424083" w14:textId="5094D76E" w:rsidR="00626818" w:rsidRPr="00767011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</w:t>
      </w:r>
      <w:r w:rsidR="006502D0">
        <w:rPr>
          <w:rFonts w:ascii="Tahoma" w:hAnsi="Tahoma" w:cs="Tahoma"/>
          <w:b/>
          <w:sz w:val="28"/>
          <w:szCs w:val="28"/>
        </w:rPr>
        <w:t>dnesday,</w:t>
      </w:r>
      <w:r w:rsidR="00FF0904">
        <w:rPr>
          <w:rFonts w:ascii="Tahoma" w:hAnsi="Tahoma" w:cs="Tahoma"/>
          <w:b/>
          <w:sz w:val="28"/>
          <w:szCs w:val="28"/>
        </w:rPr>
        <w:t xml:space="preserve"> October</w:t>
      </w:r>
      <w:r w:rsidR="00193A65">
        <w:rPr>
          <w:rFonts w:ascii="Tahoma" w:hAnsi="Tahoma" w:cs="Tahoma"/>
          <w:b/>
          <w:sz w:val="28"/>
          <w:szCs w:val="28"/>
        </w:rPr>
        <w:t xml:space="preserve"> </w:t>
      </w:r>
      <w:r w:rsidR="00FF0904">
        <w:rPr>
          <w:rFonts w:ascii="Tahoma" w:hAnsi="Tahoma" w:cs="Tahoma"/>
          <w:b/>
          <w:sz w:val="28"/>
          <w:szCs w:val="28"/>
        </w:rPr>
        <w:t>1</w:t>
      </w:r>
      <w:r w:rsidR="00C54FB2">
        <w:rPr>
          <w:rFonts w:ascii="Tahoma" w:hAnsi="Tahoma" w:cs="Tahoma"/>
          <w:b/>
          <w:sz w:val="28"/>
          <w:szCs w:val="28"/>
        </w:rPr>
        <w:t xml:space="preserve">, </w:t>
      </w:r>
      <w:r w:rsidR="00BA5028">
        <w:rPr>
          <w:rFonts w:ascii="Tahoma" w:hAnsi="Tahoma" w:cs="Tahoma"/>
          <w:b/>
          <w:sz w:val="28"/>
          <w:szCs w:val="28"/>
        </w:rPr>
        <w:t>202</w:t>
      </w:r>
      <w:r w:rsidR="00D202A0">
        <w:rPr>
          <w:rFonts w:ascii="Tahoma" w:hAnsi="Tahoma" w:cs="Tahoma"/>
          <w:b/>
          <w:sz w:val="28"/>
          <w:szCs w:val="28"/>
        </w:rPr>
        <w:t>5</w:t>
      </w:r>
      <w:r w:rsidR="00BA5028">
        <w:rPr>
          <w:rFonts w:ascii="Tahoma" w:hAnsi="Tahoma" w:cs="Tahoma"/>
          <w:b/>
          <w:sz w:val="28"/>
          <w:szCs w:val="28"/>
        </w:rPr>
        <w:t>,</w:t>
      </w:r>
      <w:r w:rsidR="00C54FB2">
        <w:rPr>
          <w:rFonts w:ascii="Tahoma" w:hAnsi="Tahoma" w:cs="Tahoma"/>
          <w:b/>
          <w:sz w:val="28"/>
          <w:szCs w:val="28"/>
        </w:rPr>
        <w:t xml:space="preserve"> </w:t>
      </w:r>
      <w:r w:rsidR="004563E1">
        <w:rPr>
          <w:rFonts w:ascii="Tahoma" w:hAnsi="Tahoma" w:cs="Tahoma"/>
          <w:b/>
          <w:sz w:val="28"/>
          <w:szCs w:val="28"/>
        </w:rPr>
        <w:t>at 7:00 P.M.</w:t>
      </w:r>
    </w:p>
    <w:p w14:paraId="4AB1A70C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1C625FD0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Town of Herman Town Hall</w:t>
      </w:r>
    </w:p>
    <w:p w14:paraId="050269FC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Village of Franklin</w:t>
      </w:r>
    </w:p>
    <w:p w14:paraId="48A89D99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N8139 Franklin Road, Plymouth, WI 53073</w:t>
      </w:r>
    </w:p>
    <w:p w14:paraId="07B2C124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6FA82B49" w14:textId="77777777" w:rsidR="0076701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* AGENDA *</w:t>
      </w:r>
    </w:p>
    <w:p w14:paraId="21918BFA" w14:textId="77777777" w:rsidR="00767011" w:rsidRPr="00E857C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6"/>
          <w:szCs w:val="16"/>
        </w:rPr>
      </w:pPr>
    </w:p>
    <w:p w14:paraId="67B3C46B" w14:textId="5EAF8F88" w:rsidR="00767011" w:rsidRDefault="00767011" w:rsidP="0056182F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Call to order – </w:t>
      </w:r>
      <w:r w:rsidRPr="004563E1">
        <w:rPr>
          <w:rFonts w:ascii="Tahoma" w:hAnsi="Tahoma" w:cs="Tahoma"/>
          <w:b/>
          <w:u w:val="single"/>
        </w:rPr>
        <w:t>Town Board Mee</w:t>
      </w:r>
      <w:r w:rsidR="004563E1" w:rsidRPr="004563E1">
        <w:rPr>
          <w:rFonts w:ascii="Tahoma" w:hAnsi="Tahoma" w:cs="Tahoma"/>
          <w:b/>
          <w:u w:val="single"/>
        </w:rPr>
        <w:t>ting Agenda</w:t>
      </w:r>
      <w:r w:rsidR="00CD4208" w:rsidRPr="004563E1">
        <w:rPr>
          <w:rFonts w:ascii="Tahoma" w:hAnsi="Tahoma" w:cs="Tahoma"/>
          <w:b/>
          <w:u w:val="single"/>
        </w:rPr>
        <w:t xml:space="preserve"> Posted</w:t>
      </w:r>
      <w:r w:rsidR="00334FA8">
        <w:rPr>
          <w:rFonts w:ascii="Tahoma" w:hAnsi="Tahoma" w:cs="Tahoma"/>
          <w:b/>
          <w:u w:val="single"/>
        </w:rPr>
        <w:t>,</w:t>
      </w:r>
      <w:r w:rsidR="00933C7D">
        <w:rPr>
          <w:rFonts w:ascii="Tahoma" w:hAnsi="Tahoma" w:cs="Tahoma"/>
          <w:b/>
          <w:u w:val="single"/>
        </w:rPr>
        <w:t xml:space="preserve"> September </w:t>
      </w:r>
      <w:r w:rsidR="00DA0122">
        <w:rPr>
          <w:rFonts w:ascii="Tahoma" w:hAnsi="Tahoma" w:cs="Tahoma"/>
          <w:b/>
          <w:u w:val="single"/>
        </w:rPr>
        <w:t>28</w:t>
      </w:r>
      <w:r w:rsidR="00933C7D">
        <w:rPr>
          <w:rFonts w:ascii="Tahoma" w:hAnsi="Tahoma" w:cs="Tahoma"/>
          <w:b/>
          <w:u w:val="single"/>
        </w:rPr>
        <w:t>,</w:t>
      </w:r>
      <w:r w:rsidR="00334FA8">
        <w:rPr>
          <w:rFonts w:ascii="Tahoma" w:hAnsi="Tahoma" w:cs="Tahoma"/>
          <w:b/>
          <w:u w:val="single"/>
        </w:rPr>
        <w:t xml:space="preserve"> </w:t>
      </w:r>
      <w:r w:rsidR="0023127F">
        <w:rPr>
          <w:rFonts w:ascii="Tahoma" w:hAnsi="Tahoma" w:cs="Tahoma"/>
          <w:b/>
          <w:u w:val="single"/>
        </w:rPr>
        <w:t>2025,</w:t>
      </w:r>
      <w:r w:rsidR="004B71DF">
        <w:rPr>
          <w:rFonts w:ascii="Tahoma" w:hAnsi="Tahoma" w:cs="Tahoma"/>
          <w:b/>
          <w:u w:val="single"/>
        </w:rPr>
        <w:t xml:space="preserve"> at </w:t>
      </w:r>
      <w:r w:rsidR="00334FA8">
        <w:rPr>
          <w:rFonts w:ascii="Tahoma" w:hAnsi="Tahoma" w:cs="Tahoma"/>
          <w:b/>
          <w:u w:val="single"/>
        </w:rPr>
        <w:t>6</w:t>
      </w:r>
      <w:r w:rsidR="002B22C2" w:rsidRPr="004563E1">
        <w:rPr>
          <w:rFonts w:ascii="Tahoma" w:hAnsi="Tahoma" w:cs="Tahoma"/>
          <w:b/>
          <w:u w:val="single"/>
        </w:rPr>
        <w:t>:</w:t>
      </w:r>
      <w:r w:rsidR="00462A18" w:rsidRPr="004563E1">
        <w:rPr>
          <w:rFonts w:ascii="Tahoma" w:hAnsi="Tahoma" w:cs="Tahoma"/>
          <w:b/>
          <w:u w:val="single"/>
        </w:rPr>
        <w:t>00</w:t>
      </w:r>
      <w:r w:rsidRPr="004563E1">
        <w:rPr>
          <w:rFonts w:ascii="Tahoma" w:hAnsi="Tahoma" w:cs="Tahoma"/>
          <w:b/>
          <w:u w:val="single"/>
        </w:rPr>
        <w:t xml:space="preserve"> PM</w:t>
      </w:r>
    </w:p>
    <w:p w14:paraId="76832B76" w14:textId="77777777" w:rsidR="0056182F" w:rsidRPr="00E857C1" w:rsidRDefault="0056182F" w:rsidP="0056182F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212751F8" w14:textId="0FEB9C8A" w:rsidR="00767011" w:rsidRPr="007300F4" w:rsidRDefault="00F80A02" w:rsidP="007300F4">
      <w:pPr>
        <w:spacing w:after="0" w:line="240" w:lineRule="auto"/>
        <w:rPr>
          <w:rFonts w:ascii="Tahoma" w:hAnsi="Tahoma" w:cs="Tahoma"/>
        </w:rPr>
      </w:pPr>
      <w:r w:rsidRPr="007300F4">
        <w:rPr>
          <w:rFonts w:ascii="Tahoma" w:hAnsi="Tahoma" w:cs="Tahoma"/>
        </w:rPr>
        <w:t>Approval of the</w:t>
      </w:r>
      <w:r w:rsidR="00611E20" w:rsidRPr="007300F4">
        <w:rPr>
          <w:rFonts w:ascii="Tahoma" w:hAnsi="Tahoma" w:cs="Tahoma"/>
        </w:rPr>
        <w:t xml:space="preserve"> </w:t>
      </w:r>
      <w:r w:rsidR="00933C7D">
        <w:rPr>
          <w:rFonts w:ascii="Tahoma" w:hAnsi="Tahoma" w:cs="Tahoma"/>
        </w:rPr>
        <w:t xml:space="preserve">August </w:t>
      </w:r>
      <w:r w:rsidR="00611E20" w:rsidRPr="007300F4">
        <w:rPr>
          <w:rFonts w:ascii="Tahoma" w:hAnsi="Tahoma" w:cs="Tahoma"/>
        </w:rPr>
        <w:t>20</w:t>
      </w:r>
      <w:r w:rsidR="00DC6544">
        <w:rPr>
          <w:rFonts w:ascii="Tahoma" w:hAnsi="Tahoma" w:cs="Tahoma"/>
        </w:rPr>
        <w:t>2</w:t>
      </w:r>
      <w:r w:rsidR="00D202A0">
        <w:rPr>
          <w:rFonts w:ascii="Tahoma" w:hAnsi="Tahoma" w:cs="Tahoma"/>
        </w:rPr>
        <w:t>5</w:t>
      </w:r>
      <w:r w:rsidR="0056182F" w:rsidRPr="007300F4">
        <w:rPr>
          <w:rFonts w:ascii="Tahoma" w:hAnsi="Tahoma" w:cs="Tahoma"/>
        </w:rPr>
        <w:t xml:space="preserve"> Town Bo</w:t>
      </w:r>
      <w:r w:rsidR="00AA0AAA" w:rsidRPr="007300F4">
        <w:rPr>
          <w:rFonts w:ascii="Tahoma" w:hAnsi="Tahoma" w:cs="Tahoma"/>
        </w:rPr>
        <w:t>ard Meeting Minutes as submitted</w:t>
      </w:r>
    </w:p>
    <w:p w14:paraId="7C80538F" w14:textId="22DF2F1D" w:rsidR="004B4DB4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Treasurer’s report</w:t>
      </w:r>
    </w:p>
    <w:p w14:paraId="62128531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Clerk’s report – correspondence</w:t>
      </w:r>
    </w:p>
    <w:p w14:paraId="2643B61B" w14:textId="77777777" w:rsidR="004B4DB4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Public input (to inform Town Board only – no action may be taken on non-agenda items)</w:t>
      </w:r>
    </w:p>
    <w:p w14:paraId="1F0B9F8D" w14:textId="58E3CD6A" w:rsidR="00D43695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Tabled/Deferred Items</w:t>
      </w:r>
    </w:p>
    <w:p w14:paraId="45F8730D" w14:textId="6762816D" w:rsidR="00ED4223" w:rsidRDefault="00ED4223" w:rsidP="00ED4223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7E4D3C">
        <w:rPr>
          <w:rFonts w:ascii="Tahoma" w:hAnsi="Tahoma" w:cs="Tahoma"/>
          <w:b/>
        </w:rPr>
        <w:t>Farmland Preservation Zoning Certification</w:t>
      </w:r>
    </w:p>
    <w:p w14:paraId="5A8DE30A" w14:textId="0C866CBA" w:rsidR="000E02D0" w:rsidRPr="00553838" w:rsidRDefault="00D45AC3" w:rsidP="00553838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Discussion</w:t>
      </w:r>
      <w:r w:rsidR="007300F4">
        <w:rPr>
          <w:rFonts w:ascii="Tahoma" w:hAnsi="Tahoma" w:cs="Tahoma"/>
        </w:rPr>
        <w:t xml:space="preserve"> / </w:t>
      </w:r>
      <w:r>
        <w:rPr>
          <w:rFonts w:ascii="Tahoma" w:hAnsi="Tahoma" w:cs="Tahoma"/>
        </w:rPr>
        <w:t>Action</w:t>
      </w:r>
      <w:r w:rsidR="00292118">
        <w:rPr>
          <w:rFonts w:ascii="Tahoma" w:hAnsi="Tahoma" w:cs="Tahoma"/>
        </w:rPr>
        <w:t xml:space="preserve"> I</w:t>
      </w:r>
      <w:r w:rsidR="00D17CBF">
        <w:rPr>
          <w:rFonts w:ascii="Tahoma" w:hAnsi="Tahoma" w:cs="Tahoma"/>
        </w:rPr>
        <w:t>tems</w:t>
      </w:r>
    </w:p>
    <w:p w14:paraId="51BF33FD" w14:textId="16727525" w:rsidR="00FE36C3" w:rsidRPr="00D402DB" w:rsidRDefault="00FE36C3" w:rsidP="00FE36C3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Kirsch</w:t>
      </w:r>
      <w:r w:rsidRPr="00F373C7">
        <w:rPr>
          <w:rFonts w:ascii="Tahoma" w:hAnsi="Tahoma" w:cs="Tahoma"/>
          <w:b/>
          <w:sz w:val="20"/>
          <w:szCs w:val="20"/>
        </w:rPr>
        <w:t xml:space="preserve"> Rezone</w:t>
      </w:r>
      <w:r>
        <w:rPr>
          <w:rFonts w:ascii="Tahoma" w:hAnsi="Tahoma" w:cs="Tahoma"/>
          <w:b/>
          <w:sz w:val="20"/>
          <w:szCs w:val="20"/>
        </w:rPr>
        <w:t xml:space="preserve"> and CSM Approval</w:t>
      </w:r>
      <w:r w:rsidRPr="00F373C7">
        <w:rPr>
          <w:rFonts w:ascii="Tahoma" w:hAnsi="Tahoma" w:cs="Tahoma"/>
          <w:b/>
          <w:sz w:val="20"/>
          <w:szCs w:val="20"/>
        </w:rPr>
        <w:t xml:space="preserve">. </w:t>
      </w:r>
      <w:r w:rsidRPr="00F373C7">
        <w:rPr>
          <w:rFonts w:ascii="Tahoma" w:hAnsi="Tahoma" w:cs="Tahoma"/>
          <w:bCs/>
          <w:sz w:val="20"/>
          <w:szCs w:val="20"/>
        </w:rPr>
        <w:t>Parcel #59004 0</w:t>
      </w:r>
      <w:r w:rsidR="007C14C5">
        <w:rPr>
          <w:rFonts w:ascii="Tahoma" w:hAnsi="Tahoma" w:cs="Tahoma"/>
          <w:bCs/>
          <w:sz w:val="20"/>
          <w:szCs w:val="20"/>
        </w:rPr>
        <w:t>32910</w:t>
      </w:r>
      <w:r w:rsidRPr="00F373C7">
        <w:rPr>
          <w:rFonts w:ascii="Tahoma" w:hAnsi="Tahoma" w:cs="Tahoma"/>
          <w:bCs/>
          <w:sz w:val="20"/>
          <w:szCs w:val="20"/>
        </w:rPr>
        <w:t xml:space="preserve">, located on </w:t>
      </w:r>
      <w:r>
        <w:rPr>
          <w:rFonts w:ascii="Tahoma" w:hAnsi="Tahoma" w:cs="Tahoma"/>
          <w:bCs/>
          <w:sz w:val="20"/>
          <w:szCs w:val="20"/>
        </w:rPr>
        <w:t>Orchard</w:t>
      </w:r>
      <w:r w:rsidRPr="00F373C7">
        <w:rPr>
          <w:rFonts w:ascii="Tahoma" w:hAnsi="Tahoma" w:cs="Tahoma"/>
          <w:bCs/>
          <w:sz w:val="20"/>
          <w:szCs w:val="20"/>
        </w:rPr>
        <w:t xml:space="preserve"> Road, in part of section 1</w:t>
      </w:r>
      <w:r w:rsidR="00A37B04">
        <w:rPr>
          <w:rFonts w:ascii="Tahoma" w:hAnsi="Tahoma" w:cs="Tahoma"/>
          <w:bCs/>
          <w:sz w:val="20"/>
          <w:szCs w:val="20"/>
        </w:rPr>
        <w:t>0</w:t>
      </w:r>
      <w:r w:rsidRPr="00F373C7">
        <w:rPr>
          <w:rFonts w:ascii="Tahoma" w:hAnsi="Tahoma" w:cs="Tahoma"/>
          <w:bCs/>
          <w:sz w:val="20"/>
          <w:szCs w:val="20"/>
        </w:rPr>
        <w:t>, from Farmland (FP) to R</w:t>
      </w:r>
      <w:r w:rsidR="00A37B04">
        <w:rPr>
          <w:rFonts w:ascii="Tahoma" w:hAnsi="Tahoma" w:cs="Tahoma"/>
          <w:bCs/>
          <w:sz w:val="20"/>
          <w:szCs w:val="20"/>
        </w:rPr>
        <w:t>esidential Condensed District</w:t>
      </w:r>
      <w:r w:rsidRPr="00F373C7">
        <w:rPr>
          <w:rFonts w:ascii="Tahoma" w:hAnsi="Tahoma" w:cs="Tahoma"/>
          <w:bCs/>
          <w:sz w:val="20"/>
          <w:szCs w:val="20"/>
        </w:rPr>
        <w:t xml:space="preserve"> (R</w:t>
      </w:r>
      <w:r w:rsidR="00A37B04">
        <w:rPr>
          <w:rFonts w:ascii="Tahoma" w:hAnsi="Tahoma" w:cs="Tahoma"/>
          <w:bCs/>
          <w:sz w:val="20"/>
          <w:szCs w:val="20"/>
        </w:rPr>
        <w:t>2</w:t>
      </w:r>
      <w:r w:rsidRPr="00F373C7">
        <w:rPr>
          <w:rFonts w:ascii="Tahoma" w:hAnsi="Tahoma" w:cs="Tahoma"/>
          <w:bCs/>
          <w:sz w:val="20"/>
          <w:szCs w:val="20"/>
        </w:rPr>
        <w:t>)</w:t>
      </w:r>
      <w:r w:rsidR="00A37B04">
        <w:rPr>
          <w:rFonts w:ascii="Tahoma" w:hAnsi="Tahoma" w:cs="Tahoma"/>
          <w:bCs/>
          <w:sz w:val="20"/>
          <w:szCs w:val="20"/>
        </w:rPr>
        <w:t>.</w:t>
      </w:r>
      <w:r w:rsidRPr="00F373C7">
        <w:rPr>
          <w:rFonts w:ascii="Tahoma" w:hAnsi="Tahoma" w:cs="Tahoma"/>
          <w:bCs/>
          <w:sz w:val="20"/>
          <w:szCs w:val="20"/>
        </w:rPr>
        <w:t xml:space="preserve"> </w:t>
      </w:r>
    </w:p>
    <w:p w14:paraId="31685940" w14:textId="38CB7CE9" w:rsidR="00553838" w:rsidRPr="00F339A5" w:rsidRDefault="0023127F" w:rsidP="00553838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Kyle Marten CSM </w:t>
      </w:r>
    </w:p>
    <w:p w14:paraId="4A1C0E95" w14:textId="4EEF8AF8" w:rsidR="00553838" w:rsidRPr="0023127F" w:rsidRDefault="0023127F" w:rsidP="0023127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F339A5">
        <w:rPr>
          <w:rFonts w:ascii="Tahoma" w:hAnsi="Tahoma" w:cs="Tahoma"/>
          <w:b/>
          <w:bCs/>
          <w:sz w:val="20"/>
          <w:szCs w:val="20"/>
        </w:rPr>
        <w:t>Preliminary 202</w:t>
      </w:r>
      <w:r>
        <w:rPr>
          <w:rFonts w:ascii="Tahoma" w:hAnsi="Tahoma" w:cs="Tahoma"/>
          <w:b/>
          <w:bCs/>
          <w:sz w:val="20"/>
          <w:szCs w:val="20"/>
        </w:rPr>
        <w:t>6</w:t>
      </w:r>
      <w:r w:rsidRPr="00F339A5">
        <w:rPr>
          <w:rFonts w:ascii="Tahoma" w:hAnsi="Tahoma" w:cs="Tahoma"/>
          <w:b/>
          <w:bCs/>
          <w:sz w:val="20"/>
          <w:szCs w:val="20"/>
        </w:rPr>
        <w:t xml:space="preserve"> Budget Discussion.</w:t>
      </w:r>
    </w:p>
    <w:p w14:paraId="3781398E" w14:textId="6349E860" w:rsidR="00D402DB" w:rsidRPr="0023127F" w:rsidRDefault="00D402DB" w:rsidP="0023127F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F339A5">
        <w:rPr>
          <w:rFonts w:ascii="Tahoma" w:hAnsi="Tahoma" w:cs="Tahoma"/>
          <w:b/>
          <w:bCs/>
          <w:sz w:val="20"/>
          <w:szCs w:val="20"/>
        </w:rPr>
        <w:t>Approval of Sheboygan County Sales Tax Revenue Sharing.</w:t>
      </w:r>
    </w:p>
    <w:p w14:paraId="5312BE80" w14:textId="77777777" w:rsidR="00CD4208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E45A4B">
        <w:rPr>
          <w:rFonts w:ascii="Tahoma" w:hAnsi="Tahoma" w:cs="Tahoma"/>
        </w:rPr>
        <w:t>hairman’s r</w:t>
      </w:r>
      <w:r w:rsidR="00CD4208">
        <w:rPr>
          <w:rFonts w:ascii="Tahoma" w:hAnsi="Tahoma" w:cs="Tahoma"/>
        </w:rPr>
        <w:t>eport</w:t>
      </w:r>
    </w:p>
    <w:p w14:paraId="2995D4B7" w14:textId="76F8B4C8" w:rsidR="002E1802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S</w:t>
      </w:r>
      <w:r w:rsidR="00E45A4B">
        <w:rPr>
          <w:rFonts w:ascii="Tahoma" w:hAnsi="Tahoma" w:cs="Tahoma"/>
        </w:rPr>
        <w:t>upervisors</w:t>
      </w:r>
      <w:r w:rsidR="002E1802">
        <w:rPr>
          <w:rFonts w:ascii="Tahoma" w:hAnsi="Tahoma" w:cs="Tahoma"/>
        </w:rPr>
        <w:t>’</w:t>
      </w:r>
      <w:r w:rsidR="00E45A4B">
        <w:rPr>
          <w:rFonts w:ascii="Tahoma" w:hAnsi="Tahoma" w:cs="Tahoma"/>
        </w:rPr>
        <w:t xml:space="preserve"> r</w:t>
      </w:r>
      <w:r w:rsidR="0056182F" w:rsidRPr="00EF30C5">
        <w:rPr>
          <w:rFonts w:ascii="Tahoma" w:hAnsi="Tahoma" w:cs="Tahoma"/>
        </w:rPr>
        <w:t>eport</w:t>
      </w:r>
    </w:p>
    <w:p w14:paraId="7A215B6C" w14:textId="04AC2747" w:rsidR="008C5A30" w:rsidRPr="003E0322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Constables’ report</w:t>
      </w:r>
    </w:p>
    <w:tbl>
      <w:tblPr>
        <w:tblStyle w:val="TableGrid"/>
        <w:tblpPr w:leftFromText="180" w:rightFromText="180" w:vertAnchor="text" w:horzAnchor="margin" w:tblpXSpec="right" w:tblpY="345"/>
        <w:tblW w:w="0" w:type="auto"/>
        <w:tblLook w:val="04A0" w:firstRow="1" w:lastRow="0" w:firstColumn="1" w:lastColumn="0" w:noHBand="0" w:noVBand="1"/>
      </w:tblPr>
      <w:tblGrid>
        <w:gridCol w:w="2088"/>
      </w:tblGrid>
      <w:tr w:rsidR="00E03B43" w14:paraId="4651F822" w14:textId="77777777" w:rsidTr="00E03B43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8E4F6D0" w14:textId="77777777" w:rsidR="00E03B43" w:rsidRDefault="00E03B43" w:rsidP="00E03B43">
            <w:pPr>
              <w:jc w:val="center"/>
              <w:rPr>
                <w:rFonts w:ascii="Tahoma" w:hAnsi="Tahoma" w:cs="Tahoma"/>
                <w:b/>
              </w:rPr>
            </w:pPr>
          </w:p>
          <w:p w14:paraId="62DD7C5A" w14:textId="77777777" w:rsidR="00E03B43" w:rsidRPr="004B4DB4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 w:rsidRPr="004B4DB4">
              <w:rPr>
                <w:rFonts w:ascii="Tahoma" w:hAnsi="Tahoma" w:cs="Tahoma"/>
                <w:b/>
              </w:rPr>
              <w:t>*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4B4DB4">
              <w:rPr>
                <w:rFonts w:ascii="Tahoma" w:hAnsi="Tahoma" w:cs="Tahoma"/>
                <w:b/>
              </w:rPr>
              <w:t>POSTED *</w:t>
            </w:r>
          </w:p>
          <w:p w14:paraId="65F86D06" w14:textId="14653A8D" w:rsidR="00E03B43" w:rsidRPr="004B4DB4" w:rsidRDefault="00CC371F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09</w:t>
            </w:r>
            <w:r w:rsidR="00933C7D">
              <w:rPr>
                <w:rFonts w:ascii="Tahoma" w:hAnsi="Tahoma" w:cs="Tahoma"/>
                <w:b/>
              </w:rPr>
              <w:t>-</w:t>
            </w:r>
            <w:r>
              <w:rPr>
                <w:rFonts w:ascii="Tahoma" w:hAnsi="Tahoma" w:cs="Tahoma"/>
                <w:b/>
              </w:rPr>
              <w:t>28</w:t>
            </w:r>
            <w:r w:rsidR="00E03B43">
              <w:rPr>
                <w:rFonts w:ascii="Tahoma" w:hAnsi="Tahoma" w:cs="Tahoma"/>
                <w:b/>
              </w:rPr>
              <w:t>-20</w:t>
            </w:r>
            <w:r w:rsidR="004B3866">
              <w:rPr>
                <w:rFonts w:ascii="Tahoma" w:hAnsi="Tahoma" w:cs="Tahoma"/>
                <w:b/>
              </w:rPr>
              <w:t>2</w:t>
            </w:r>
            <w:r w:rsidR="00D202A0">
              <w:rPr>
                <w:rFonts w:ascii="Tahoma" w:hAnsi="Tahoma" w:cs="Tahoma"/>
                <w:b/>
              </w:rPr>
              <w:t>5</w:t>
            </w:r>
          </w:p>
          <w:p w14:paraId="067B6157" w14:textId="77777777" w:rsidR="00E03B43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</w:rPr>
              <w:t>6</w:t>
            </w:r>
            <w:r w:rsidRPr="004B4DB4">
              <w:rPr>
                <w:rFonts w:ascii="Tahoma" w:hAnsi="Tahoma" w:cs="Tahoma"/>
                <w:b/>
              </w:rPr>
              <w:t>:00 PM</w:t>
            </w:r>
          </w:p>
        </w:tc>
      </w:tr>
    </w:tbl>
    <w:p w14:paraId="0CB58592" w14:textId="0BF0ECFE" w:rsidR="00E81C5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 xml:space="preserve">Building and </w:t>
      </w:r>
      <w:r w:rsidR="00E81C5A">
        <w:rPr>
          <w:rFonts w:ascii="Tahoma" w:hAnsi="Tahoma" w:cs="Tahoma"/>
        </w:rPr>
        <w:t>Zoning Administrator’s report</w:t>
      </w:r>
    </w:p>
    <w:p w14:paraId="2AD1D93A" w14:textId="77777777" w:rsidR="00E81C5A" w:rsidRPr="00EF30C5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Recycling Center report</w:t>
      </w:r>
    </w:p>
    <w:p w14:paraId="72F0F5D8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Adjournment</w:t>
      </w:r>
    </w:p>
    <w:p w14:paraId="21144599" w14:textId="77777777" w:rsidR="008E78CD" w:rsidRDefault="008E78CD" w:rsidP="004B4DB4">
      <w:pPr>
        <w:spacing w:after="0" w:line="240" w:lineRule="auto"/>
        <w:rPr>
          <w:rFonts w:ascii="Tahoma" w:hAnsi="Tahoma" w:cs="Tahoma"/>
        </w:rPr>
      </w:pPr>
    </w:p>
    <w:p w14:paraId="439EDD4A" w14:textId="302D74C0" w:rsidR="004B4DB4" w:rsidRPr="004B4DB4" w:rsidRDefault="00C2379C" w:rsidP="004B4DB4">
      <w:p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Prepared by:</w:t>
      </w:r>
      <w:r w:rsidR="00E03B43">
        <w:rPr>
          <w:rFonts w:ascii="Tahoma" w:hAnsi="Tahoma" w:cs="Tahoma"/>
          <w:b/>
        </w:rPr>
        <w:t xml:space="preserve"> </w:t>
      </w:r>
      <w:r w:rsidR="004B3866">
        <w:rPr>
          <w:rFonts w:ascii="Tahoma" w:hAnsi="Tahoma" w:cs="Tahoma"/>
          <w:b/>
        </w:rPr>
        <w:t>Jessica Wolfert</w:t>
      </w:r>
      <w:r w:rsidR="00E03B43">
        <w:rPr>
          <w:rFonts w:ascii="Tahoma" w:hAnsi="Tahoma" w:cs="Tahoma"/>
          <w:b/>
        </w:rPr>
        <w:t xml:space="preserve">, </w:t>
      </w:r>
      <w:r w:rsidR="009759D2">
        <w:rPr>
          <w:rFonts w:ascii="Tahoma" w:hAnsi="Tahoma" w:cs="Tahoma"/>
          <w:b/>
        </w:rPr>
        <w:t>Town</w:t>
      </w:r>
      <w:r w:rsidR="004B3866">
        <w:rPr>
          <w:rFonts w:ascii="Tahoma" w:hAnsi="Tahoma" w:cs="Tahoma"/>
          <w:b/>
        </w:rPr>
        <w:t xml:space="preserve"> </w:t>
      </w:r>
      <w:r w:rsidR="004B4DB4">
        <w:rPr>
          <w:rFonts w:ascii="Tahoma" w:hAnsi="Tahoma" w:cs="Tahoma"/>
          <w:b/>
        </w:rPr>
        <w:t>Clerk</w:t>
      </w:r>
    </w:p>
    <w:sectPr w:rsidR="004B4DB4" w:rsidRPr="004B4DB4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A29EF" w14:textId="77777777" w:rsidR="002E44DF" w:rsidRDefault="002E44DF" w:rsidP="004B4DB4">
      <w:pPr>
        <w:spacing w:after="0" w:line="240" w:lineRule="auto"/>
      </w:pPr>
      <w:r>
        <w:separator/>
      </w:r>
    </w:p>
  </w:endnote>
  <w:endnote w:type="continuationSeparator" w:id="0">
    <w:p w14:paraId="64D424C5" w14:textId="77777777" w:rsidR="002E44DF" w:rsidRDefault="002E44DF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10AB4" w14:textId="77777777" w:rsidR="002E44DF" w:rsidRDefault="002E44DF" w:rsidP="004B4DB4">
      <w:pPr>
        <w:spacing w:after="0" w:line="240" w:lineRule="auto"/>
      </w:pPr>
      <w:r>
        <w:separator/>
      </w:r>
    </w:p>
  </w:footnote>
  <w:footnote w:type="continuationSeparator" w:id="0">
    <w:p w14:paraId="0A41B822" w14:textId="77777777" w:rsidR="002E44DF" w:rsidRDefault="002E44DF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05CCBE7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3"/>
  </w:num>
  <w:num w:numId="2" w16cid:durableId="1957133582">
    <w:abstractNumId w:val="4"/>
  </w:num>
  <w:num w:numId="3" w16cid:durableId="819663255">
    <w:abstractNumId w:val="7"/>
  </w:num>
  <w:num w:numId="4" w16cid:durableId="1733389383">
    <w:abstractNumId w:val="2"/>
  </w:num>
  <w:num w:numId="5" w16cid:durableId="1905871943">
    <w:abstractNumId w:val="8"/>
  </w:num>
  <w:num w:numId="6" w16cid:durableId="356273256">
    <w:abstractNumId w:val="5"/>
  </w:num>
  <w:num w:numId="7" w16cid:durableId="304049445">
    <w:abstractNumId w:val="11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0"/>
  </w:num>
  <w:num w:numId="11" w16cid:durableId="769087750">
    <w:abstractNumId w:val="9"/>
  </w:num>
  <w:num w:numId="12" w16cid:durableId="1651591358">
    <w:abstractNumId w:val="6"/>
  </w:num>
  <w:num w:numId="13" w16cid:durableId="1317412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13EFE"/>
    <w:rsid w:val="00022EBD"/>
    <w:rsid w:val="0005619D"/>
    <w:rsid w:val="00056807"/>
    <w:rsid w:val="00060EE6"/>
    <w:rsid w:val="00076E73"/>
    <w:rsid w:val="00084E7E"/>
    <w:rsid w:val="00096888"/>
    <w:rsid w:val="000B2F23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23D8D"/>
    <w:rsid w:val="001618C2"/>
    <w:rsid w:val="001716A6"/>
    <w:rsid w:val="00193A65"/>
    <w:rsid w:val="00195E4F"/>
    <w:rsid w:val="001A5137"/>
    <w:rsid w:val="001F2E09"/>
    <w:rsid w:val="002100D3"/>
    <w:rsid w:val="0023127F"/>
    <w:rsid w:val="00234EBA"/>
    <w:rsid w:val="0023501C"/>
    <w:rsid w:val="002408CA"/>
    <w:rsid w:val="002444A6"/>
    <w:rsid w:val="00255471"/>
    <w:rsid w:val="002900D4"/>
    <w:rsid w:val="00292118"/>
    <w:rsid w:val="002B22C2"/>
    <w:rsid w:val="002B4D6F"/>
    <w:rsid w:val="002D4569"/>
    <w:rsid w:val="002D52C5"/>
    <w:rsid w:val="002E0E85"/>
    <w:rsid w:val="002E1802"/>
    <w:rsid w:val="002E44DF"/>
    <w:rsid w:val="003033A9"/>
    <w:rsid w:val="00310FE6"/>
    <w:rsid w:val="00313B16"/>
    <w:rsid w:val="003235E5"/>
    <w:rsid w:val="00334FA8"/>
    <w:rsid w:val="0036556C"/>
    <w:rsid w:val="003814C0"/>
    <w:rsid w:val="003A1065"/>
    <w:rsid w:val="003A60FD"/>
    <w:rsid w:val="003B2906"/>
    <w:rsid w:val="003B4332"/>
    <w:rsid w:val="003E0322"/>
    <w:rsid w:val="003E305B"/>
    <w:rsid w:val="003F691A"/>
    <w:rsid w:val="0040035E"/>
    <w:rsid w:val="00414C3F"/>
    <w:rsid w:val="00420099"/>
    <w:rsid w:val="00430665"/>
    <w:rsid w:val="00455AFC"/>
    <w:rsid w:val="00455C40"/>
    <w:rsid w:val="004563E1"/>
    <w:rsid w:val="00462A18"/>
    <w:rsid w:val="004A1ED0"/>
    <w:rsid w:val="004B3866"/>
    <w:rsid w:val="004B4DB4"/>
    <w:rsid w:val="004B71DF"/>
    <w:rsid w:val="004C7941"/>
    <w:rsid w:val="004E407A"/>
    <w:rsid w:val="004E4934"/>
    <w:rsid w:val="00523209"/>
    <w:rsid w:val="00535033"/>
    <w:rsid w:val="00552BEF"/>
    <w:rsid w:val="00553838"/>
    <w:rsid w:val="0056182F"/>
    <w:rsid w:val="00564BEF"/>
    <w:rsid w:val="00587F6E"/>
    <w:rsid w:val="005B74C5"/>
    <w:rsid w:val="00601909"/>
    <w:rsid w:val="00601D25"/>
    <w:rsid w:val="00611E20"/>
    <w:rsid w:val="00626818"/>
    <w:rsid w:val="006339CE"/>
    <w:rsid w:val="006502D0"/>
    <w:rsid w:val="006510B8"/>
    <w:rsid w:val="006828FB"/>
    <w:rsid w:val="00690180"/>
    <w:rsid w:val="006A49BC"/>
    <w:rsid w:val="006A5D4A"/>
    <w:rsid w:val="006C0845"/>
    <w:rsid w:val="006C1B4F"/>
    <w:rsid w:val="006C4F00"/>
    <w:rsid w:val="006F0F64"/>
    <w:rsid w:val="00701127"/>
    <w:rsid w:val="00704220"/>
    <w:rsid w:val="00705E92"/>
    <w:rsid w:val="007300F4"/>
    <w:rsid w:val="00744FD4"/>
    <w:rsid w:val="00753FF0"/>
    <w:rsid w:val="00767011"/>
    <w:rsid w:val="007A7059"/>
    <w:rsid w:val="007B306B"/>
    <w:rsid w:val="007B4648"/>
    <w:rsid w:val="007C14C5"/>
    <w:rsid w:val="007D3F85"/>
    <w:rsid w:val="007F3FE8"/>
    <w:rsid w:val="00816BF0"/>
    <w:rsid w:val="0089129E"/>
    <w:rsid w:val="008A53A0"/>
    <w:rsid w:val="008B3DF4"/>
    <w:rsid w:val="008C5A30"/>
    <w:rsid w:val="008D4E00"/>
    <w:rsid w:val="008E0266"/>
    <w:rsid w:val="008E78CD"/>
    <w:rsid w:val="008F15CB"/>
    <w:rsid w:val="00925017"/>
    <w:rsid w:val="00933C7D"/>
    <w:rsid w:val="0094213E"/>
    <w:rsid w:val="00960C02"/>
    <w:rsid w:val="00967503"/>
    <w:rsid w:val="009759AC"/>
    <w:rsid w:val="009759D2"/>
    <w:rsid w:val="0098058E"/>
    <w:rsid w:val="009905B4"/>
    <w:rsid w:val="009A038D"/>
    <w:rsid w:val="009A1876"/>
    <w:rsid w:val="009A20FC"/>
    <w:rsid w:val="009A5AD4"/>
    <w:rsid w:val="009C7DC0"/>
    <w:rsid w:val="009E57A7"/>
    <w:rsid w:val="009E7443"/>
    <w:rsid w:val="009F18B7"/>
    <w:rsid w:val="009F3F1B"/>
    <w:rsid w:val="00A0225D"/>
    <w:rsid w:val="00A13394"/>
    <w:rsid w:val="00A205D5"/>
    <w:rsid w:val="00A26C97"/>
    <w:rsid w:val="00A364AE"/>
    <w:rsid w:val="00A37B04"/>
    <w:rsid w:val="00A52282"/>
    <w:rsid w:val="00A65AE2"/>
    <w:rsid w:val="00A73064"/>
    <w:rsid w:val="00A86C7E"/>
    <w:rsid w:val="00AA0AAA"/>
    <w:rsid w:val="00AD6514"/>
    <w:rsid w:val="00AE0A6D"/>
    <w:rsid w:val="00AE14AB"/>
    <w:rsid w:val="00AE4167"/>
    <w:rsid w:val="00AF0DFC"/>
    <w:rsid w:val="00B2715A"/>
    <w:rsid w:val="00B36704"/>
    <w:rsid w:val="00B51AC3"/>
    <w:rsid w:val="00B76FB2"/>
    <w:rsid w:val="00B91BE6"/>
    <w:rsid w:val="00BA5028"/>
    <w:rsid w:val="00BB1063"/>
    <w:rsid w:val="00BE5577"/>
    <w:rsid w:val="00C01475"/>
    <w:rsid w:val="00C2379C"/>
    <w:rsid w:val="00C278AA"/>
    <w:rsid w:val="00C27F4D"/>
    <w:rsid w:val="00C54FB2"/>
    <w:rsid w:val="00CC371F"/>
    <w:rsid w:val="00CD4208"/>
    <w:rsid w:val="00CF3EE6"/>
    <w:rsid w:val="00D069FF"/>
    <w:rsid w:val="00D17CBF"/>
    <w:rsid w:val="00D202A0"/>
    <w:rsid w:val="00D21C43"/>
    <w:rsid w:val="00D24253"/>
    <w:rsid w:val="00D31B3C"/>
    <w:rsid w:val="00D344FB"/>
    <w:rsid w:val="00D402DB"/>
    <w:rsid w:val="00D43695"/>
    <w:rsid w:val="00D45AC3"/>
    <w:rsid w:val="00D5787F"/>
    <w:rsid w:val="00D62238"/>
    <w:rsid w:val="00D62E6F"/>
    <w:rsid w:val="00D73679"/>
    <w:rsid w:val="00D7458C"/>
    <w:rsid w:val="00D8084E"/>
    <w:rsid w:val="00DA0122"/>
    <w:rsid w:val="00DB780E"/>
    <w:rsid w:val="00DC3F1A"/>
    <w:rsid w:val="00DC5ADA"/>
    <w:rsid w:val="00DC6544"/>
    <w:rsid w:val="00DE4C39"/>
    <w:rsid w:val="00E03B43"/>
    <w:rsid w:val="00E31539"/>
    <w:rsid w:val="00E31834"/>
    <w:rsid w:val="00E45A4B"/>
    <w:rsid w:val="00E5204F"/>
    <w:rsid w:val="00E564A0"/>
    <w:rsid w:val="00E5719C"/>
    <w:rsid w:val="00E60AE7"/>
    <w:rsid w:val="00E741F9"/>
    <w:rsid w:val="00E81C5A"/>
    <w:rsid w:val="00E857C1"/>
    <w:rsid w:val="00E902C3"/>
    <w:rsid w:val="00E9552B"/>
    <w:rsid w:val="00E97665"/>
    <w:rsid w:val="00EA3FAF"/>
    <w:rsid w:val="00EA76A3"/>
    <w:rsid w:val="00EB1D79"/>
    <w:rsid w:val="00EC4AAD"/>
    <w:rsid w:val="00ED4223"/>
    <w:rsid w:val="00EE0F82"/>
    <w:rsid w:val="00EF30C5"/>
    <w:rsid w:val="00EF7606"/>
    <w:rsid w:val="00F219C9"/>
    <w:rsid w:val="00F23E12"/>
    <w:rsid w:val="00F340C0"/>
    <w:rsid w:val="00F55DBB"/>
    <w:rsid w:val="00F80A02"/>
    <w:rsid w:val="00FB3577"/>
    <w:rsid w:val="00FE36C3"/>
    <w:rsid w:val="00FE437B"/>
    <w:rsid w:val="00FF0904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14</cp:revision>
  <cp:lastPrinted>2020-01-07T22:40:00Z</cp:lastPrinted>
  <dcterms:created xsi:type="dcterms:W3CDTF">2025-08-28T01:20:00Z</dcterms:created>
  <dcterms:modified xsi:type="dcterms:W3CDTF">2025-09-28T20:40:00Z</dcterms:modified>
</cp:coreProperties>
</file>