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0533" w14:textId="77777777" w:rsidR="00455C40" w:rsidRPr="00E31539" w:rsidRDefault="00E31539" w:rsidP="00767011">
      <w:pPr>
        <w:spacing w:after="0" w:line="240" w:lineRule="auto"/>
        <w:jc w:val="center"/>
        <w:rPr>
          <w:rFonts w:ascii="Tahoma" w:hAnsi="Tahoma" w:cs="Tahoma"/>
          <w:b/>
          <w:i/>
          <w:sz w:val="28"/>
          <w:szCs w:val="28"/>
        </w:rPr>
      </w:pPr>
      <w:r w:rsidRPr="00E31539">
        <w:rPr>
          <w:rFonts w:ascii="Tahoma" w:hAnsi="Tahoma" w:cs="Tahoma"/>
          <w:b/>
          <w:i/>
          <w:sz w:val="28"/>
          <w:szCs w:val="28"/>
        </w:rPr>
        <w:t>N</w:t>
      </w:r>
      <w:r w:rsidR="00626818" w:rsidRPr="00E31539">
        <w:rPr>
          <w:rFonts w:ascii="Tahoma" w:hAnsi="Tahoma" w:cs="Tahoma"/>
          <w:b/>
          <w:i/>
          <w:sz w:val="28"/>
          <w:szCs w:val="28"/>
        </w:rPr>
        <w:t>OTICE OF MEETING and AGENDA</w:t>
      </w:r>
    </w:p>
    <w:p w14:paraId="19C14687" w14:textId="77777777" w:rsidR="00626818" w:rsidRDefault="00626818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TOWN OF HERMAN TOWN BOARD</w:t>
      </w:r>
    </w:p>
    <w:p w14:paraId="26BB6A15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</w:p>
    <w:p w14:paraId="7EE17494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</w:p>
    <w:p w14:paraId="2A424083" w14:textId="0F02ACA4" w:rsidR="00626818" w:rsidRPr="00767011" w:rsidRDefault="006C0845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We</w:t>
      </w:r>
      <w:r w:rsidR="006502D0">
        <w:rPr>
          <w:rFonts w:ascii="Tahoma" w:hAnsi="Tahoma" w:cs="Tahoma"/>
          <w:b/>
          <w:sz w:val="28"/>
          <w:szCs w:val="28"/>
        </w:rPr>
        <w:t>dnesday,</w:t>
      </w:r>
      <w:r w:rsidR="00FB5CA9">
        <w:rPr>
          <w:rFonts w:ascii="Tahoma" w:hAnsi="Tahoma" w:cs="Tahoma"/>
          <w:b/>
          <w:sz w:val="28"/>
          <w:szCs w:val="28"/>
        </w:rPr>
        <w:t xml:space="preserve"> February 4</w:t>
      </w:r>
      <w:r w:rsidR="00C54FB2">
        <w:rPr>
          <w:rFonts w:ascii="Tahoma" w:hAnsi="Tahoma" w:cs="Tahoma"/>
          <w:b/>
          <w:sz w:val="28"/>
          <w:szCs w:val="28"/>
        </w:rPr>
        <w:t xml:space="preserve">, </w:t>
      </w:r>
      <w:r w:rsidR="00BA5028">
        <w:rPr>
          <w:rFonts w:ascii="Tahoma" w:hAnsi="Tahoma" w:cs="Tahoma"/>
          <w:b/>
          <w:sz w:val="28"/>
          <w:szCs w:val="28"/>
        </w:rPr>
        <w:t>202</w:t>
      </w:r>
      <w:r w:rsidR="006077FC">
        <w:rPr>
          <w:rFonts w:ascii="Tahoma" w:hAnsi="Tahoma" w:cs="Tahoma"/>
          <w:b/>
          <w:sz w:val="28"/>
          <w:szCs w:val="28"/>
        </w:rPr>
        <w:t>6</w:t>
      </w:r>
      <w:r w:rsidR="00BA5028">
        <w:rPr>
          <w:rFonts w:ascii="Tahoma" w:hAnsi="Tahoma" w:cs="Tahoma"/>
          <w:b/>
          <w:sz w:val="28"/>
          <w:szCs w:val="28"/>
        </w:rPr>
        <w:t>,</w:t>
      </w:r>
      <w:r w:rsidR="00C54FB2">
        <w:rPr>
          <w:rFonts w:ascii="Tahoma" w:hAnsi="Tahoma" w:cs="Tahoma"/>
          <w:b/>
          <w:sz w:val="28"/>
          <w:szCs w:val="28"/>
        </w:rPr>
        <w:t xml:space="preserve"> </w:t>
      </w:r>
      <w:r w:rsidR="004563E1">
        <w:rPr>
          <w:rFonts w:ascii="Tahoma" w:hAnsi="Tahoma" w:cs="Tahoma"/>
          <w:b/>
          <w:sz w:val="28"/>
          <w:szCs w:val="28"/>
        </w:rPr>
        <w:t>at 7:00 P.M.</w:t>
      </w:r>
    </w:p>
    <w:p w14:paraId="4AB1A70C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1C625FD0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Town of Herman Town Hall</w:t>
      </w:r>
    </w:p>
    <w:p w14:paraId="050269FC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Village of Franklin</w:t>
      </w:r>
    </w:p>
    <w:p w14:paraId="48A89D99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N8139 Franklin Road, Plymouth, WI 53073</w:t>
      </w:r>
    </w:p>
    <w:p w14:paraId="07B2C124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6FA82B49" w14:textId="77777777" w:rsidR="0076701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* AGENDA *</w:t>
      </w:r>
    </w:p>
    <w:p w14:paraId="21918BFA" w14:textId="77777777" w:rsidR="00767011" w:rsidRPr="00E857C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sz w:val="16"/>
          <w:szCs w:val="16"/>
        </w:rPr>
      </w:pPr>
    </w:p>
    <w:p w14:paraId="67B3C46B" w14:textId="366B15DF" w:rsidR="00767011" w:rsidRDefault="00767011" w:rsidP="0056182F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Call to order – </w:t>
      </w:r>
      <w:r w:rsidRPr="004563E1">
        <w:rPr>
          <w:rFonts w:ascii="Tahoma" w:hAnsi="Tahoma" w:cs="Tahoma"/>
          <w:b/>
          <w:u w:val="single"/>
        </w:rPr>
        <w:t>Town Board Mee</w:t>
      </w:r>
      <w:r w:rsidR="004563E1" w:rsidRPr="004563E1">
        <w:rPr>
          <w:rFonts w:ascii="Tahoma" w:hAnsi="Tahoma" w:cs="Tahoma"/>
          <w:b/>
          <w:u w:val="single"/>
        </w:rPr>
        <w:t>ting Agenda</w:t>
      </w:r>
      <w:r w:rsidR="00CD4208" w:rsidRPr="004563E1">
        <w:rPr>
          <w:rFonts w:ascii="Tahoma" w:hAnsi="Tahoma" w:cs="Tahoma"/>
          <w:b/>
          <w:u w:val="single"/>
        </w:rPr>
        <w:t xml:space="preserve"> Posted</w:t>
      </w:r>
      <w:r w:rsidR="00334FA8">
        <w:rPr>
          <w:rFonts w:ascii="Tahoma" w:hAnsi="Tahoma" w:cs="Tahoma"/>
          <w:b/>
          <w:u w:val="single"/>
        </w:rPr>
        <w:t>,</w:t>
      </w:r>
      <w:r w:rsidR="00BC35FF">
        <w:rPr>
          <w:rFonts w:ascii="Tahoma" w:hAnsi="Tahoma" w:cs="Tahoma"/>
          <w:b/>
          <w:u w:val="single"/>
        </w:rPr>
        <w:t xml:space="preserve"> </w:t>
      </w:r>
      <w:r w:rsidR="00917B8C">
        <w:rPr>
          <w:rFonts w:ascii="Tahoma" w:hAnsi="Tahoma" w:cs="Tahoma"/>
          <w:b/>
          <w:u w:val="single"/>
        </w:rPr>
        <w:t>February</w:t>
      </w:r>
      <w:r w:rsidR="00BC35FF">
        <w:rPr>
          <w:rFonts w:ascii="Tahoma" w:hAnsi="Tahoma" w:cs="Tahoma"/>
          <w:b/>
          <w:u w:val="single"/>
        </w:rPr>
        <w:t xml:space="preserve"> 1,</w:t>
      </w:r>
      <w:r w:rsidR="00334FA8">
        <w:rPr>
          <w:rFonts w:ascii="Tahoma" w:hAnsi="Tahoma" w:cs="Tahoma"/>
          <w:b/>
          <w:u w:val="single"/>
        </w:rPr>
        <w:t xml:space="preserve"> </w:t>
      </w:r>
      <w:r w:rsidR="00BC35FF">
        <w:rPr>
          <w:rFonts w:ascii="Tahoma" w:hAnsi="Tahoma" w:cs="Tahoma"/>
          <w:b/>
          <w:u w:val="single"/>
        </w:rPr>
        <w:t>2026,</w:t>
      </w:r>
      <w:r w:rsidR="004B71DF">
        <w:rPr>
          <w:rFonts w:ascii="Tahoma" w:hAnsi="Tahoma" w:cs="Tahoma"/>
          <w:b/>
          <w:u w:val="single"/>
        </w:rPr>
        <w:t xml:space="preserve"> at </w:t>
      </w:r>
      <w:r w:rsidR="00334FA8">
        <w:rPr>
          <w:rFonts w:ascii="Tahoma" w:hAnsi="Tahoma" w:cs="Tahoma"/>
          <w:b/>
          <w:u w:val="single"/>
        </w:rPr>
        <w:t>6</w:t>
      </w:r>
      <w:r w:rsidR="002B22C2" w:rsidRPr="004563E1">
        <w:rPr>
          <w:rFonts w:ascii="Tahoma" w:hAnsi="Tahoma" w:cs="Tahoma"/>
          <w:b/>
          <w:u w:val="single"/>
        </w:rPr>
        <w:t>:</w:t>
      </w:r>
      <w:r w:rsidR="00462A18" w:rsidRPr="004563E1">
        <w:rPr>
          <w:rFonts w:ascii="Tahoma" w:hAnsi="Tahoma" w:cs="Tahoma"/>
          <w:b/>
          <w:u w:val="single"/>
        </w:rPr>
        <w:t>00</w:t>
      </w:r>
      <w:r w:rsidRPr="004563E1">
        <w:rPr>
          <w:rFonts w:ascii="Tahoma" w:hAnsi="Tahoma" w:cs="Tahoma"/>
          <w:b/>
          <w:u w:val="single"/>
        </w:rPr>
        <w:t xml:space="preserve"> PM</w:t>
      </w:r>
    </w:p>
    <w:p w14:paraId="76832B76" w14:textId="77777777" w:rsidR="0056182F" w:rsidRPr="00E857C1" w:rsidRDefault="0056182F" w:rsidP="0056182F">
      <w:pPr>
        <w:spacing w:after="0" w:line="240" w:lineRule="auto"/>
        <w:rPr>
          <w:rFonts w:ascii="Tahoma" w:hAnsi="Tahoma" w:cs="Tahoma"/>
          <w:sz w:val="16"/>
          <w:szCs w:val="16"/>
        </w:rPr>
      </w:pPr>
    </w:p>
    <w:p w14:paraId="212751F8" w14:textId="334C3BCE" w:rsidR="00767011" w:rsidRPr="007300F4" w:rsidRDefault="00F80A02" w:rsidP="007300F4">
      <w:pPr>
        <w:spacing w:after="0" w:line="240" w:lineRule="auto"/>
        <w:rPr>
          <w:rFonts w:ascii="Tahoma" w:hAnsi="Tahoma" w:cs="Tahoma"/>
        </w:rPr>
      </w:pPr>
      <w:r w:rsidRPr="007300F4">
        <w:rPr>
          <w:rFonts w:ascii="Tahoma" w:hAnsi="Tahoma" w:cs="Tahoma"/>
        </w:rPr>
        <w:t>Approval of the</w:t>
      </w:r>
      <w:r w:rsidR="00611E20" w:rsidRPr="007300F4">
        <w:rPr>
          <w:rFonts w:ascii="Tahoma" w:hAnsi="Tahoma" w:cs="Tahoma"/>
        </w:rPr>
        <w:t xml:space="preserve"> 20</w:t>
      </w:r>
      <w:r w:rsidR="00DC6544">
        <w:rPr>
          <w:rFonts w:ascii="Tahoma" w:hAnsi="Tahoma" w:cs="Tahoma"/>
        </w:rPr>
        <w:t>2</w:t>
      </w:r>
      <w:r w:rsidR="006077FC">
        <w:rPr>
          <w:rFonts w:ascii="Tahoma" w:hAnsi="Tahoma" w:cs="Tahoma"/>
        </w:rPr>
        <w:t>6</w:t>
      </w:r>
      <w:r w:rsidR="0056182F" w:rsidRPr="007300F4">
        <w:rPr>
          <w:rFonts w:ascii="Tahoma" w:hAnsi="Tahoma" w:cs="Tahoma"/>
        </w:rPr>
        <w:t xml:space="preserve"> Town Bo</w:t>
      </w:r>
      <w:r w:rsidR="00AA0AAA" w:rsidRPr="007300F4">
        <w:rPr>
          <w:rFonts w:ascii="Tahoma" w:hAnsi="Tahoma" w:cs="Tahoma"/>
        </w:rPr>
        <w:t>ard Meeting Minutes as submitted</w:t>
      </w:r>
    </w:p>
    <w:p w14:paraId="7C80538F" w14:textId="22DF2F1D" w:rsidR="004B4DB4" w:rsidRDefault="0056182F" w:rsidP="004B4DB4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Treasurer’s report</w:t>
      </w:r>
    </w:p>
    <w:p w14:paraId="62128531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Clerk’s report – correspondence</w:t>
      </w:r>
    </w:p>
    <w:p w14:paraId="2643B61B" w14:textId="77777777" w:rsidR="004B4DB4" w:rsidRDefault="0056182F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Public input (to inform Town Board only – no action may be taken on non-agenda items)</w:t>
      </w:r>
    </w:p>
    <w:p w14:paraId="1F0B9F8D" w14:textId="58E3CD6A" w:rsidR="00D43695" w:rsidRDefault="006339CE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Tabled/Deferred Items</w:t>
      </w:r>
    </w:p>
    <w:p w14:paraId="1ED03240" w14:textId="77777777" w:rsidR="00FB5CA9" w:rsidRDefault="00D45AC3" w:rsidP="00FB5CA9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Discussion</w:t>
      </w:r>
      <w:r w:rsidR="007300F4">
        <w:rPr>
          <w:rFonts w:ascii="Tahoma" w:hAnsi="Tahoma" w:cs="Tahoma"/>
        </w:rPr>
        <w:t xml:space="preserve"> / </w:t>
      </w:r>
      <w:r>
        <w:rPr>
          <w:rFonts w:ascii="Tahoma" w:hAnsi="Tahoma" w:cs="Tahoma"/>
        </w:rPr>
        <w:t>Action</w:t>
      </w:r>
      <w:r w:rsidR="00292118">
        <w:rPr>
          <w:rFonts w:ascii="Tahoma" w:hAnsi="Tahoma" w:cs="Tahoma"/>
        </w:rPr>
        <w:t xml:space="preserve"> I</w:t>
      </w:r>
      <w:r w:rsidR="00D17CBF">
        <w:rPr>
          <w:rFonts w:ascii="Tahoma" w:hAnsi="Tahoma" w:cs="Tahoma"/>
        </w:rPr>
        <w:t>tems</w:t>
      </w:r>
    </w:p>
    <w:p w14:paraId="74A2C744" w14:textId="0235F715" w:rsidR="00FB5CA9" w:rsidRPr="00E9788A" w:rsidRDefault="00FB5CA9" w:rsidP="00E9788A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 w:rsidRPr="00FB5CA9">
        <w:rPr>
          <w:rFonts w:ascii="Tahoma" w:hAnsi="Tahoma" w:cs="Tahoma"/>
          <w:b/>
        </w:rPr>
        <w:t>Sommer Retaining Walls</w:t>
      </w:r>
    </w:p>
    <w:p w14:paraId="5312BE80" w14:textId="77777777" w:rsidR="00CD4208" w:rsidRDefault="0023501C" w:rsidP="00523209">
      <w:pPr>
        <w:pStyle w:val="ListParagraph"/>
        <w:numPr>
          <w:ilvl w:val="0"/>
          <w:numId w:val="8"/>
        </w:numPr>
        <w:spacing w:after="24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E45A4B">
        <w:rPr>
          <w:rFonts w:ascii="Tahoma" w:hAnsi="Tahoma" w:cs="Tahoma"/>
        </w:rPr>
        <w:t>hairman’s r</w:t>
      </w:r>
      <w:r w:rsidR="00CD4208">
        <w:rPr>
          <w:rFonts w:ascii="Tahoma" w:hAnsi="Tahoma" w:cs="Tahoma"/>
        </w:rPr>
        <w:t>eport</w:t>
      </w:r>
    </w:p>
    <w:p w14:paraId="2995D4B7" w14:textId="76F8B4C8" w:rsidR="002E1802" w:rsidRDefault="007D3F85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S</w:t>
      </w:r>
      <w:r w:rsidR="00E45A4B">
        <w:rPr>
          <w:rFonts w:ascii="Tahoma" w:hAnsi="Tahoma" w:cs="Tahoma"/>
        </w:rPr>
        <w:t>upervisors</w:t>
      </w:r>
      <w:r w:rsidR="002E1802">
        <w:rPr>
          <w:rFonts w:ascii="Tahoma" w:hAnsi="Tahoma" w:cs="Tahoma"/>
        </w:rPr>
        <w:t>’</w:t>
      </w:r>
      <w:r w:rsidR="00E45A4B">
        <w:rPr>
          <w:rFonts w:ascii="Tahoma" w:hAnsi="Tahoma" w:cs="Tahoma"/>
        </w:rPr>
        <w:t xml:space="preserve"> r</w:t>
      </w:r>
      <w:r w:rsidR="0056182F" w:rsidRPr="00EF30C5">
        <w:rPr>
          <w:rFonts w:ascii="Tahoma" w:hAnsi="Tahoma" w:cs="Tahoma"/>
        </w:rPr>
        <w:t>eport</w:t>
      </w:r>
    </w:p>
    <w:p w14:paraId="7A215B6C" w14:textId="04AC2747" w:rsidR="008C5A30" w:rsidRPr="003E0322" w:rsidRDefault="008C5A30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Constables’ report</w:t>
      </w:r>
    </w:p>
    <w:tbl>
      <w:tblPr>
        <w:tblStyle w:val="TableGrid"/>
        <w:tblpPr w:leftFromText="180" w:rightFromText="180" w:vertAnchor="text" w:horzAnchor="margin" w:tblpXSpec="right" w:tblpY="345"/>
        <w:tblW w:w="0" w:type="auto"/>
        <w:tblLook w:val="04A0" w:firstRow="1" w:lastRow="0" w:firstColumn="1" w:lastColumn="0" w:noHBand="0" w:noVBand="1"/>
      </w:tblPr>
      <w:tblGrid>
        <w:gridCol w:w="2088"/>
      </w:tblGrid>
      <w:tr w:rsidR="00E03B43" w14:paraId="4651F822" w14:textId="77777777" w:rsidTr="00E03B43">
        <w:trPr>
          <w:trHeight w:val="1623"/>
        </w:trPr>
        <w:tc>
          <w:tcPr>
            <w:tcW w:w="208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8E4F6D0" w14:textId="77777777" w:rsidR="00E03B43" w:rsidRDefault="00E03B43" w:rsidP="00E03B43">
            <w:pPr>
              <w:jc w:val="center"/>
              <w:rPr>
                <w:rFonts w:ascii="Tahoma" w:hAnsi="Tahoma" w:cs="Tahoma"/>
                <w:b/>
              </w:rPr>
            </w:pPr>
          </w:p>
          <w:p w14:paraId="62DD7C5A" w14:textId="77777777" w:rsidR="00E03B43" w:rsidRPr="004B4DB4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 w:rsidRPr="004B4DB4">
              <w:rPr>
                <w:rFonts w:ascii="Tahoma" w:hAnsi="Tahoma" w:cs="Tahoma"/>
                <w:b/>
              </w:rPr>
              <w:t>*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4B4DB4">
              <w:rPr>
                <w:rFonts w:ascii="Tahoma" w:hAnsi="Tahoma" w:cs="Tahoma"/>
                <w:b/>
              </w:rPr>
              <w:t>POSTED *</w:t>
            </w:r>
          </w:p>
          <w:p w14:paraId="65F86D06" w14:textId="27F9F198" w:rsidR="00E03B43" w:rsidRPr="004B4DB4" w:rsidRDefault="00917B8C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BC35FF">
              <w:rPr>
                <w:rFonts w:ascii="Tahoma" w:hAnsi="Tahoma" w:cs="Tahoma"/>
                <w:b/>
              </w:rPr>
              <w:t>-1</w:t>
            </w:r>
            <w:r w:rsidR="00E03B43">
              <w:rPr>
                <w:rFonts w:ascii="Tahoma" w:hAnsi="Tahoma" w:cs="Tahoma"/>
                <w:b/>
              </w:rPr>
              <w:t>-20</w:t>
            </w:r>
            <w:r w:rsidR="004B3866">
              <w:rPr>
                <w:rFonts w:ascii="Tahoma" w:hAnsi="Tahoma" w:cs="Tahoma"/>
                <w:b/>
              </w:rPr>
              <w:t>2</w:t>
            </w:r>
            <w:r w:rsidR="006077FC">
              <w:rPr>
                <w:rFonts w:ascii="Tahoma" w:hAnsi="Tahoma" w:cs="Tahoma"/>
                <w:b/>
              </w:rPr>
              <w:t>6</w:t>
            </w:r>
          </w:p>
          <w:p w14:paraId="067B6157" w14:textId="77777777" w:rsidR="00E03B43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  <w:i/>
              </w:rPr>
            </w:pPr>
            <w:r>
              <w:rPr>
                <w:rFonts w:ascii="Tahoma" w:hAnsi="Tahoma" w:cs="Tahoma"/>
                <w:b/>
              </w:rPr>
              <w:t>6</w:t>
            </w:r>
            <w:r w:rsidRPr="004B4DB4">
              <w:rPr>
                <w:rFonts w:ascii="Tahoma" w:hAnsi="Tahoma" w:cs="Tahoma"/>
                <w:b/>
              </w:rPr>
              <w:t>:00 PM</w:t>
            </w:r>
          </w:p>
        </w:tc>
      </w:tr>
    </w:tbl>
    <w:p w14:paraId="0CB58592" w14:textId="0BF0ECFE" w:rsidR="00E81C5A" w:rsidRDefault="002E1802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 xml:space="preserve">Building and </w:t>
      </w:r>
      <w:r w:rsidR="00E81C5A">
        <w:rPr>
          <w:rFonts w:ascii="Tahoma" w:hAnsi="Tahoma" w:cs="Tahoma"/>
        </w:rPr>
        <w:t>Zoning Administrator’s report</w:t>
      </w:r>
    </w:p>
    <w:p w14:paraId="2AD1D93A" w14:textId="77777777" w:rsidR="00E81C5A" w:rsidRPr="00EF30C5" w:rsidRDefault="00E81C5A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Recycling Center report</w:t>
      </w:r>
    </w:p>
    <w:p w14:paraId="72F0F5D8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Adjournment</w:t>
      </w:r>
    </w:p>
    <w:p w14:paraId="21144599" w14:textId="77777777" w:rsidR="008E78CD" w:rsidRDefault="008E78CD" w:rsidP="004B4DB4">
      <w:pPr>
        <w:spacing w:after="0" w:line="240" w:lineRule="auto"/>
        <w:rPr>
          <w:rFonts w:ascii="Tahoma" w:hAnsi="Tahoma" w:cs="Tahoma"/>
        </w:rPr>
      </w:pPr>
    </w:p>
    <w:p w14:paraId="439EDD4A" w14:textId="5702881E" w:rsidR="004B4DB4" w:rsidRPr="004B4DB4" w:rsidRDefault="00C2379C" w:rsidP="004B4DB4">
      <w:pPr>
        <w:spacing w:after="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Prepared by:</w:t>
      </w:r>
      <w:r w:rsidR="00E03B43">
        <w:rPr>
          <w:rFonts w:ascii="Tahoma" w:hAnsi="Tahoma" w:cs="Tahoma"/>
          <w:b/>
        </w:rPr>
        <w:t xml:space="preserve"> </w:t>
      </w:r>
      <w:r w:rsidR="004B3866">
        <w:rPr>
          <w:rFonts w:ascii="Tahoma" w:hAnsi="Tahoma" w:cs="Tahoma"/>
          <w:b/>
        </w:rPr>
        <w:t>Jessica Wolfert</w:t>
      </w:r>
      <w:r w:rsidR="00E03B43">
        <w:rPr>
          <w:rFonts w:ascii="Tahoma" w:hAnsi="Tahoma" w:cs="Tahoma"/>
          <w:b/>
        </w:rPr>
        <w:t xml:space="preserve">, </w:t>
      </w:r>
      <w:r w:rsidR="009759D2">
        <w:rPr>
          <w:rFonts w:ascii="Tahoma" w:hAnsi="Tahoma" w:cs="Tahoma"/>
          <w:b/>
        </w:rPr>
        <w:t>Town</w:t>
      </w:r>
      <w:r w:rsidR="004B3866">
        <w:rPr>
          <w:rFonts w:ascii="Tahoma" w:hAnsi="Tahoma" w:cs="Tahoma"/>
          <w:b/>
        </w:rPr>
        <w:t xml:space="preserve"> </w:t>
      </w:r>
      <w:r w:rsidR="004B4DB4">
        <w:rPr>
          <w:rFonts w:ascii="Tahoma" w:hAnsi="Tahoma" w:cs="Tahoma"/>
          <w:b/>
        </w:rPr>
        <w:t>Clerk</w:t>
      </w:r>
    </w:p>
    <w:sectPr w:rsidR="004B4DB4" w:rsidRPr="004B4DB4" w:rsidSect="00A73064">
      <w:footerReference w:type="default" r:id="rId8"/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3E629" w14:textId="77777777" w:rsidR="00DE461E" w:rsidRDefault="00DE461E" w:rsidP="004B4DB4">
      <w:pPr>
        <w:spacing w:after="0" w:line="240" w:lineRule="auto"/>
      </w:pPr>
      <w:r>
        <w:separator/>
      </w:r>
    </w:p>
  </w:endnote>
  <w:endnote w:type="continuationSeparator" w:id="0">
    <w:p w14:paraId="6ABA97B2" w14:textId="77777777" w:rsidR="00DE461E" w:rsidRDefault="00DE461E" w:rsidP="004B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822C" w14:textId="77777777" w:rsidR="002408CA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 xml:space="preserve">NOTE:  Persons with disabilities needing assistance to attend or participate are asked to notify the </w:t>
    </w:r>
  </w:p>
  <w:p w14:paraId="41C2A7A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>Town Clerk’s Office,</w:t>
    </w:r>
    <w:r w:rsidR="002408CA">
      <w:rPr>
        <w:rFonts w:ascii="Tahoma" w:hAnsi="Tahoma" w:cs="Tahoma"/>
        <w:sz w:val="16"/>
        <w:szCs w:val="16"/>
      </w:rPr>
      <w:t xml:space="preserve"> </w:t>
    </w:r>
    <w:r w:rsidRPr="004B4DB4">
      <w:rPr>
        <w:rFonts w:ascii="Tahoma" w:hAnsi="Tahoma" w:cs="Tahoma"/>
        <w:sz w:val="16"/>
        <w:szCs w:val="16"/>
      </w:rPr>
      <w:t>92</w:t>
    </w:r>
    <w:r>
      <w:rPr>
        <w:rFonts w:ascii="Tahoma" w:hAnsi="Tahoma" w:cs="Tahoma"/>
        <w:sz w:val="16"/>
        <w:szCs w:val="16"/>
      </w:rPr>
      <w:t>0-565-2934 prior to the meeting</w:t>
    </w:r>
    <w:r w:rsidRPr="004B4DB4">
      <w:rPr>
        <w:rFonts w:ascii="Tahoma" w:hAnsi="Tahoma" w:cs="Tahoma"/>
        <w:sz w:val="16"/>
        <w:szCs w:val="16"/>
      </w:rPr>
      <w:t xml:space="preserve"> so that accommodations may be arranged.</w:t>
    </w:r>
  </w:p>
  <w:p w14:paraId="63A5969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10CC5" w14:textId="77777777" w:rsidR="00DE461E" w:rsidRDefault="00DE461E" w:rsidP="004B4DB4">
      <w:pPr>
        <w:spacing w:after="0" w:line="240" w:lineRule="auto"/>
      </w:pPr>
      <w:r>
        <w:separator/>
      </w:r>
    </w:p>
  </w:footnote>
  <w:footnote w:type="continuationSeparator" w:id="0">
    <w:p w14:paraId="0000E882" w14:textId="77777777" w:rsidR="00DE461E" w:rsidRDefault="00DE461E" w:rsidP="004B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08F"/>
    <w:multiLevelType w:val="hybridMultilevel"/>
    <w:tmpl w:val="BEEE3342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15DA2"/>
    <w:multiLevelType w:val="hybridMultilevel"/>
    <w:tmpl w:val="0C0EC1B6"/>
    <w:lvl w:ilvl="0" w:tplc="26D87D44">
      <w:start w:val="1"/>
      <w:numFmt w:val="bullet"/>
      <w:lvlText w:val="□"/>
      <w:lvlJc w:val="left"/>
      <w:pPr>
        <w:ind w:left="360" w:hanging="360"/>
      </w:pPr>
      <w:rPr>
        <w:rFonts w:ascii="Tahoma" w:hAnsi="Tahoma" w:hint="default"/>
        <w:sz w:val="40"/>
        <w:szCs w:val="40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536B61"/>
    <w:multiLevelType w:val="hybridMultilevel"/>
    <w:tmpl w:val="D460F1EA"/>
    <w:lvl w:ilvl="0" w:tplc="7420573A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50012"/>
    <w:multiLevelType w:val="hybridMultilevel"/>
    <w:tmpl w:val="BFB8793E"/>
    <w:lvl w:ilvl="0" w:tplc="3186471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82A12"/>
    <w:multiLevelType w:val="hybridMultilevel"/>
    <w:tmpl w:val="8EDC2408"/>
    <w:lvl w:ilvl="0" w:tplc="B79A2082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FE7D62"/>
    <w:multiLevelType w:val="hybridMultilevel"/>
    <w:tmpl w:val="E9ACEA1A"/>
    <w:lvl w:ilvl="0" w:tplc="7420573A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3820B2"/>
    <w:multiLevelType w:val="hybridMultilevel"/>
    <w:tmpl w:val="36A82A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6D87D44">
      <w:start w:val="1"/>
      <w:numFmt w:val="bullet"/>
      <w:lvlText w:val="□"/>
      <w:lvlJc w:val="left"/>
      <w:pPr>
        <w:ind w:left="2160" w:hanging="360"/>
      </w:pPr>
      <w:rPr>
        <w:rFonts w:ascii="Tahoma" w:hAnsi="Tahoma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C17ED"/>
    <w:multiLevelType w:val="hybridMultilevel"/>
    <w:tmpl w:val="62E0CBBE"/>
    <w:lvl w:ilvl="0" w:tplc="26E81A2C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48722B"/>
    <w:multiLevelType w:val="hybridMultilevel"/>
    <w:tmpl w:val="68AC1E44"/>
    <w:lvl w:ilvl="0" w:tplc="7420573A">
      <w:numFmt w:val="bullet"/>
      <w:lvlText w:val=""/>
      <w:lvlJc w:val="left"/>
      <w:pPr>
        <w:ind w:left="1155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9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0E0790"/>
    <w:multiLevelType w:val="hybridMultilevel"/>
    <w:tmpl w:val="DE02AF9C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0C5387"/>
    <w:multiLevelType w:val="hybridMultilevel"/>
    <w:tmpl w:val="336AB84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300024">
    <w:abstractNumId w:val="3"/>
  </w:num>
  <w:num w:numId="2" w16cid:durableId="1957133582">
    <w:abstractNumId w:val="4"/>
  </w:num>
  <w:num w:numId="3" w16cid:durableId="819663255">
    <w:abstractNumId w:val="7"/>
  </w:num>
  <w:num w:numId="4" w16cid:durableId="1733389383">
    <w:abstractNumId w:val="2"/>
  </w:num>
  <w:num w:numId="5" w16cid:durableId="1905871943">
    <w:abstractNumId w:val="8"/>
  </w:num>
  <w:num w:numId="6" w16cid:durableId="356273256">
    <w:abstractNumId w:val="5"/>
  </w:num>
  <w:num w:numId="7" w16cid:durableId="304049445">
    <w:abstractNumId w:val="11"/>
  </w:num>
  <w:num w:numId="8" w16cid:durableId="1247110795">
    <w:abstractNumId w:val="1"/>
  </w:num>
  <w:num w:numId="9" w16cid:durableId="1680427174">
    <w:abstractNumId w:val="0"/>
  </w:num>
  <w:num w:numId="10" w16cid:durableId="1083725360">
    <w:abstractNumId w:val="10"/>
  </w:num>
  <w:num w:numId="11" w16cid:durableId="769087750">
    <w:abstractNumId w:val="9"/>
  </w:num>
  <w:num w:numId="12" w16cid:durableId="1651591358">
    <w:abstractNumId w:val="6"/>
  </w:num>
  <w:num w:numId="13" w16cid:durableId="1317412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735875.1"/>
    <w:docVar w:name="MPDocIDTemplate" w:val="%c|-%m|\%n|.%v"/>
    <w:docVar w:name="MPDocIDTemplateDefault" w:val="%c|-%m|\%n|.%v"/>
    <w:docVar w:name="NewDocStampType" w:val="7"/>
  </w:docVars>
  <w:rsids>
    <w:rsidRoot w:val="00626818"/>
    <w:rsid w:val="00013EFE"/>
    <w:rsid w:val="00022EBD"/>
    <w:rsid w:val="0005619D"/>
    <w:rsid w:val="00056807"/>
    <w:rsid w:val="00060EE6"/>
    <w:rsid w:val="00076E73"/>
    <w:rsid w:val="00084E7E"/>
    <w:rsid w:val="00096888"/>
    <w:rsid w:val="000B2F23"/>
    <w:rsid w:val="000C0565"/>
    <w:rsid w:val="000C50E4"/>
    <w:rsid w:val="000D4DED"/>
    <w:rsid w:val="000D6C45"/>
    <w:rsid w:val="000E02D0"/>
    <w:rsid w:val="000E75E4"/>
    <w:rsid w:val="000F0387"/>
    <w:rsid w:val="000F4CF6"/>
    <w:rsid w:val="00106D9B"/>
    <w:rsid w:val="00123D8D"/>
    <w:rsid w:val="001618C2"/>
    <w:rsid w:val="001716A6"/>
    <w:rsid w:val="00193A65"/>
    <w:rsid w:val="00195E4F"/>
    <w:rsid w:val="001A5137"/>
    <w:rsid w:val="001F2E09"/>
    <w:rsid w:val="002100D3"/>
    <w:rsid w:val="00234EBA"/>
    <w:rsid w:val="0023501C"/>
    <w:rsid w:val="00237B85"/>
    <w:rsid w:val="002408CA"/>
    <w:rsid w:val="002444A6"/>
    <w:rsid w:val="002900D4"/>
    <w:rsid w:val="00291691"/>
    <w:rsid w:val="00292118"/>
    <w:rsid w:val="002B22C2"/>
    <w:rsid w:val="002B4D6F"/>
    <w:rsid w:val="002D4569"/>
    <w:rsid w:val="002D52C5"/>
    <w:rsid w:val="002E0E85"/>
    <w:rsid w:val="002E1802"/>
    <w:rsid w:val="003033A9"/>
    <w:rsid w:val="00303E35"/>
    <w:rsid w:val="00310FE6"/>
    <w:rsid w:val="00313B16"/>
    <w:rsid w:val="003235E5"/>
    <w:rsid w:val="00334FA8"/>
    <w:rsid w:val="0036556C"/>
    <w:rsid w:val="003814C0"/>
    <w:rsid w:val="003A1065"/>
    <w:rsid w:val="003A60FD"/>
    <w:rsid w:val="003B2906"/>
    <w:rsid w:val="003B4332"/>
    <w:rsid w:val="003E0322"/>
    <w:rsid w:val="003E305B"/>
    <w:rsid w:val="003F691A"/>
    <w:rsid w:val="0040035E"/>
    <w:rsid w:val="00414C3F"/>
    <w:rsid w:val="00420099"/>
    <w:rsid w:val="00430665"/>
    <w:rsid w:val="00455AFC"/>
    <w:rsid w:val="00455C40"/>
    <w:rsid w:val="004563E1"/>
    <w:rsid w:val="00462A18"/>
    <w:rsid w:val="004B3866"/>
    <w:rsid w:val="004B4DB4"/>
    <w:rsid w:val="004B71DF"/>
    <w:rsid w:val="004C7941"/>
    <w:rsid w:val="004E407A"/>
    <w:rsid w:val="004E4934"/>
    <w:rsid w:val="00523209"/>
    <w:rsid w:val="00535033"/>
    <w:rsid w:val="00552BEF"/>
    <w:rsid w:val="0056182F"/>
    <w:rsid w:val="00564BEF"/>
    <w:rsid w:val="00587F6E"/>
    <w:rsid w:val="005B74C5"/>
    <w:rsid w:val="00601909"/>
    <w:rsid w:val="00601D25"/>
    <w:rsid w:val="006077FC"/>
    <w:rsid w:val="00611E20"/>
    <w:rsid w:val="00626818"/>
    <w:rsid w:val="006339CE"/>
    <w:rsid w:val="006502D0"/>
    <w:rsid w:val="006510B8"/>
    <w:rsid w:val="006828FB"/>
    <w:rsid w:val="00690180"/>
    <w:rsid w:val="006A49BC"/>
    <w:rsid w:val="006A5D4A"/>
    <w:rsid w:val="006C0845"/>
    <w:rsid w:val="006C1B4F"/>
    <w:rsid w:val="006C2F31"/>
    <w:rsid w:val="006C4F00"/>
    <w:rsid w:val="006F0F64"/>
    <w:rsid w:val="00701127"/>
    <w:rsid w:val="00704220"/>
    <w:rsid w:val="00705E92"/>
    <w:rsid w:val="007300F4"/>
    <w:rsid w:val="00744FD4"/>
    <w:rsid w:val="00753FF0"/>
    <w:rsid w:val="00767011"/>
    <w:rsid w:val="007A7059"/>
    <w:rsid w:val="007B306B"/>
    <w:rsid w:val="007B4648"/>
    <w:rsid w:val="007D3F85"/>
    <w:rsid w:val="007F3FE8"/>
    <w:rsid w:val="00816BF0"/>
    <w:rsid w:val="00826C01"/>
    <w:rsid w:val="0089129E"/>
    <w:rsid w:val="008A53A0"/>
    <w:rsid w:val="008C5A30"/>
    <w:rsid w:val="008D4E00"/>
    <w:rsid w:val="008E0266"/>
    <w:rsid w:val="008E78CD"/>
    <w:rsid w:val="00917B8C"/>
    <w:rsid w:val="00925017"/>
    <w:rsid w:val="0094213E"/>
    <w:rsid w:val="00960C02"/>
    <w:rsid w:val="009759AC"/>
    <w:rsid w:val="009759D2"/>
    <w:rsid w:val="0098058E"/>
    <w:rsid w:val="009905B4"/>
    <w:rsid w:val="009A038D"/>
    <w:rsid w:val="009A1876"/>
    <w:rsid w:val="009A20FC"/>
    <w:rsid w:val="009A5AD4"/>
    <w:rsid w:val="009C7DC0"/>
    <w:rsid w:val="009E57A7"/>
    <w:rsid w:val="009E7443"/>
    <w:rsid w:val="009F18B7"/>
    <w:rsid w:val="009F3F1B"/>
    <w:rsid w:val="00A0225D"/>
    <w:rsid w:val="00A205D5"/>
    <w:rsid w:val="00A26C97"/>
    <w:rsid w:val="00A364AE"/>
    <w:rsid w:val="00A52282"/>
    <w:rsid w:val="00A65AE2"/>
    <w:rsid w:val="00A73064"/>
    <w:rsid w:val="00A86C7E"/>
    <w:rsid w:val="00AA0AAA"/>
    <w:rsid w:val="00AD6514"/>
    <w:rsid w:val="00AE0A6D"/>
    <w:rsid w:val="00AE14AB"/>
    <w:rsid w:val="00AE4167"/>
    <w:rsid w:val="00AF0DFC"/>
    <w:rsid w:val="00B2715A"/>
    <w:rsid w:val="00B36704"/>
    <w:rsid w:val="00B51AC3"/>
    <w:rsid w:val="00B76FB2"/>
    <w:rsid w:val="00B91BE6"/>
    <w:rsid w:val="00BA5028"/>
    <w:rsid w:val="00BB1063"/>
    <w:rsid w:val="00BC35FF"/>
    <w:rsid w:val="00BE5577"/>
    <w:rsid w:val="00C01475"/>
    <w:rsid w:val="00C2379C"/>
    <w:rsid w:val="00C278AA"/>
    <w:rsid w:val="00C27F4D"/>
    <w:rsid w:val="00C54FB2"/>
    <w:rsid w:val="00CD4208"/>
    <w:rsid w:val="00CD5B84"/>
    <w:rsid w:val="00CF3EE6"/>
    <w:rsid w:val="00CF6EF3"/>
    <w:rsid w:val="00D069FF"/>
    <w:rsid w:val="00D17CBF"/>
    <w:rsid w:val="00D202A0"/>
    <w:rsid w:val="00D21C43"/>
    <w:rsid w:val="00D31B3C"/>
    <w:rsid w:val="00D344FB"/>
    <w:rsid w:val="00D43695"/>
    <w:rsid w:val="00D45AC3"/>
    <w:rsid w:val="00D5787F"/>
    <w:rsid w:val="00D62238"/>
    <w:rsid w:val="00D62E6F"/>
    <w:rsid w:val="00D73679"/>
    <w:rsid w:val="00D7458C"/>
    <w:rsid w:val="00D8084E"/>
    <w:rsid w:val="00DB780E"/>
    <w:rsid w:val="00DC3F1A"/>
    <w:rsid w:val="00DC5ADA"/>
    <w:rsid w:val="00DC6544"/>
    <w:rsid w:val="00DE461E"/>
    <w:rsid w:val="00DE4C39"/>
    <w:rsid w:val="00DE71A8"/>
    <w:rsid w:val="00E03B43"/>
    <w:rsid w:val="00E31539"/>
    <w:rsid w:val="00E31834"/>
    <w:rsid w:val="00E45A4B"/>
    <w:rsid w:val="00E5204F"/>
    <w:rsid w:val="00E564A0"/>
    <w:rsid w:val="00E5719C"/>
    <w:rsid w:val="00E60AE7"/>
    <w:rsid w:val="00E741F9"/>
    <w:rsid w:val="00E81C5A"/>
    <w:rsid w:val="00E857C1"/>
    <w:rsid w:val="00E902C3"/>
    <w:rsid w:val="00E9552B"/>
    <w:rsid w:val="00E97665"/>
    <w:rsid w:val="00E9788A"/>
    <w:rsid w:val="00EA3FAF"/>
    <w:rsid w:val="00EA76A3"/>
    <w:rsid w:val="00EB1D79"/>
    <w:rsid w:val="00EC4AAD"/>
    <w:rsid w:val="00EE0F82"/>
    <w:rsid w:val="00EF30C5"/>
    <w:rsid w:val="00EF7606"/>
    <w:rsid w:val="00F219C9"/>
    <w:rsid w:val="00F23E12"/>
    <w:rsid w:val="00F340C0"/>
    <w:rsid w:val="00F55DBB"/>
    <w:rsid w:val="00F80A02"/>
    <w:rsid w:val="00FB5CA9"/>
    <w:rsid w:val="00FE437B"/>
    <w:rsid w:val="00FF1D92"/>
    <w:rsid w:val="00FF608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F58A9"/>
  <w15:docId w15:val="{DB0BBA07-CBFE-4588-8F66-EF454DF7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0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C0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4B4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DB4"/>
  </w:style>
  <w:style w:type="paragraph" w:styleId="Footer">
    <w:name w:val="footer"/>
    <w:basedOn w:val="Normal"/>
    <w:link w:val="Foot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DB4"/>
  </w:style>
  <w:style w:type="paragraph" w:styleId="BalloonText">
    <w:name w:val="Balloon Text"/>
    <w:basedOn w:val="Normal"/>
    <w:link w:val="BalloonTextChar"/>
    <w:uiPriority w:val="99"/>
    <w:semiHidden/>
    <w:unhideWhenUsed/>
    <w:rsid w:val="004B4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D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9688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9688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96888"/>
    <w:rPr>
      <w:rFonts w:ascii="Times New Roman" w:hAnsi="Times New Roman" w:cs="Times New Roman"/>
      <w:sz w:val="24"/>
      <w:szCs w:val="24"/>
    </w:rPr>
  </w:style>
  <w:style w:type="character" w:customStyle="1" w:styleId="zzmpTrailerItem">
    <w:name w:val="zzmpTrailerItem"/>
    <w:basedOn w:val="DefaultParagraphFont"/>
    <w:rsid w:val="007B306B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8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469C4-50C0-4550-A3B5-90D02406D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126</Words>
  <Characters>641</Characters>
  <Application>Microsoft Office Word</Application>
  <DocSecurity>0</DocSecurity>
  <Lines>33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Town Of Herman</dc:creator>
  <cp:lastModifiedBy>Jessica Wolfert</cp:lastModifiedBy>
  <cp:revision>8</cp:revision>
  <cp:lastPrinted>2026-02-01T19:27:00Z</cp:lastPrinted>
  <dcterms:created xsi:type="dcterms:W3CDTF">2026-01-24T14:55:00Z</dcterms:created>
  <dcterms:modified xsi:type="dcterms:W3CDTF">2026-02-01T19:27:00Z</dcterms:modified>
</cp:coreProperties>
</file>