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C5929" w14:textId="77777777" w:rsidR="00FE2CBF" w:rsidRPr="001E31AC" w:rsidRDefault="00FE2CBF">
      <w:pPr>
        <w:pStyle w:val="Heading1"/>
        <w:rPr>
          <w:rFonts w:ascii="Tahoma" w:hAnsi="Tahoma" w:cs="Tahoma"/>
          <w:b/>
        </w:rPr>
      </w:pPr>
      <w:r w:rsidRPr="001E31AC">
        <w:rPr>
          <w:rFonts w:ascii="Tahoma" w:hAnsi="Tahoma" w:cs="Tahoma"/>
          <w:b/>
        </w:rPr>
        <w:t>Town of Herman</w:t>
      </w:r>
    </w:p>
    <w:p w14:paraId="568566EA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Town Board Meeting</w:t>
      </w:r>
    </w:p>
    <w:p w14:paraId="56CA03DC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Minutes</w:t>
      </w:r>
    </w:p>
    <w:p w14:paraId="1F02FB7F" w14:textId="77777777" w:rsidR="00FE2CBF" w:rsidRPr="001E31AC" w:rsidRDefault="00FE2CBF">
      <w:pPr>
        <w:jc w:val="right"/>
        <w:rPr>
          <w:rFonts w:ascii="Tahoma" w:hAnsi="Tahoma" w:cs="Tahoma"/>
          <w:b/>
          <w:sz w:val="22"/>
        </w:rPr>
      </w:pPr>
    </w:p>
    <w:p w14:paraId="5076F22E" w14:textId="5DFC28BC" w:rsidR="00FE2CBF" w:rsidRPr="001E31AC" w:rsidRDefault="003A52DB">
      <w:pPr>
        <w:jc w:val="right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April 1</w:t>
      </w:r>
      <w:r w:rsidR="00900DF0" w:rsidRPr="001E31AC">
        <w:rPr>
          <w:rFonts w:ascii="Tahoma" w:hAnsi="Tahoma" w:cs="Tahoma"/>
          <w:b/>
          <w:sz w:val="24"/>
          <w:szCs w:val="24"/>
        </w:rPr>
        <w:t>, 20</w:t>
      </w:r>
      <w:r w:rsidR="00E66007">
        <w:rPr>
          <w:rFonts w:ascii="Tahoma" w:hAnsi="Tahoma" w:cs="Tahoma"/>
          <w:b/>
          <w:sz w:val="24"/>
          <w:szCs w:val="24"/>
        </w:rPr>
        <w:t>2</w:t>
      </w:r>
      <w:r w:rsidR="007204DA">
        <w:rPr>
          <w:rFonts w:ascii="Tahoma" w:hAnsi="Tahoma" w:cs="Tahoma"/>
          <w:b/>
          <w:sz w:val="24"/>
          <w:szCs w:val="24"/>
        </w:rPr>
        <w:t>6</w:t>
      </w:r>
    </w:p>
    <w:p w14:paraId="7E35ADA4" w14:textId="77777777" w:rsidR="00FE2CBF" w:rsidRPr="001E31AC" w:rsidRDefault="00FE2CBF">
      <w:pPr>
        <w:rPr>
          <w:rFonts w:ascii="Tahoma" w:hAnsi="Tahoma" w:cs="Tahoma"/>
          <w:b/>
          <w:sz w:val="22"/>
        </w:rPr>
      </w:pPr>
    </w:p>
    <w:p w14:paraId="584D1D4B" w14:textId="203D2610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Town Board meeting was called to or</w:t>
      </w:r>
      <w:r w:rsidR="00900DF0" w:rsidRPr="001E31AC">
        <w:rPr>
          <w:rFonts w:ascii="Tahoma" w:hAnsi="Tahoma" w:cs="Tahoma"/>
          <w:sz w:val="22"/>
          <w:szCs w:val="22"/>
        </w:rPr>
        <w:t>der at 7:</w:t>
      </w:r>
      <w:r w:rsidR="003A52DB">
        <w:rPr>
          <w:rFonts w:ascii="Tahoma" w:hAnsi="Tahoma" w:cs="Tahoma"/>
          <w:sz w:val="22"/>
          <w:szCs w:val="22"/>
        </w:rPr>
        <w:t>00</w:t>
      </w:r>
      <w:r w:rsidR="00900DF0" w:rsidRPr="001E31AC">
        <w:rPr>
          <w:rFonts w:ascii="Tahoma" w:hAnsi="Tahoma" w:cs="Tahoma"/>
          <w:sz w:val="22"/>
          <w:szCs w:val="22"/>
        </w:rPr>
        <w:t xml:space="preserve"> PM by </w:t>
      </w:r>
      <w:r w:rsidR="00900DF0"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900DF0"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="00900DF0" w:rsidRPr="001E31AC">
        <w:rPr>
          <w:rFonts w:ascii="Tahoma" w:hAnsi="Tahoma" w:cs="Tahoma"/>
          <w:sz w:val="22"/>
          <w:szCs w:val="22"/>
        </w:rPr>
      </w:r>
      <w:r w:rsidR="00900DF0" w:rsidRPr="001E31AC">
        <w:rPr>
          <w:rFonts w:ascii="Tahoma" w:hAnsi="Tahoma" w:cs="Tahoma"/>
          <w:sz w:val="22"/>
          <w:szCs w:val="22"/>
        </w:rPr>
        <w:fldChar w:fldCharType="separate"/>
      </w:r>
      <w:r w:rsidR="00E6290D">
        <w:rPr>
          <w:rFonts w:ascii="Tahoma" w:hAnsi="Tahoma" w:cs="Tahoma"/>
          <w:sz w:val="22"/>
          <w:szCs w:val="22"/>
        </w:rPr>
        <w:t>Chairman George Marthenze</w:t>
      </w:r>
      <w:r w:rsidR="00900DF0" w:rsidRPr="001E31AC">
        <w:rPr>
          <w:rFonts w:ascii="Tahoma" w:hAnsi="Tahoma" w:cs="Tahoma"/>
          <w:sz w:val="22"/>
          <w:szCs w:val="22"/>
        </w:rPr>
        <w:fldChar w:fldCharType="end"/>
      </w:r>
      <w:bookmarkEnd w:id="0"/>
      <w:r w:rsidRPr="001E31AC">
        <w:rPr>
          <w:rFonts w:ascii="Tahoma" w:hAnsi="Tahoma" w:cs="Tahoma"/>
          <w:sz w:val="22"/>
          <w:szCs w:val="22"/>
        </w:rPr>
        <w:t xml:space="preserve">. </w:t>
      </w:r>
      <w:r w:rsidR="00DE4CC6" w:rsidRPr="001E31AC">
        <w:rPr>
          <w:rFonts w:ascii="Tahoma" w:hAnsi="Tahoma" w:cs="Tahoma"/>
          <w:sz w:val="22"/>
          <w:szCs w:val="22"/>
        </w:rPr>
        <w:t xml:space="preserve"> </w:t>
      </w:r>
    </w:p>
    <w:p w14:paraId="2169BBF6" w14:textId="2FFACD59" w:rsidR="00FE2CBF" w:rsidRPr="001E31AC" w:rsidRDefault="00DC34BB" w:rsidP="00190455">
      <w:pPr>
        <w:pStyle w:val="StinkingStyles"/>
        <w:spacing w:after="12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MEMBERS PRESENT:</w:t>
      </w:r>
      <w:r w:rsidRPr="001E31AC">
        <w:rPr>
          <w:rFonts w:ascii="Tahoma" w:hAnsi="Tahoma" w:cs="Tahoma"/>
          <w:szCs w:val="22"/>
        </w:rPr>
        <w:tab/>
      </w:r>
      <w:r w:rsidR="00FD3DD0" w:rsidRPr="001E31AC">
        <w:rPr>
          <w:rFonts w:ascii="Tahoma" w:hAnsi="Tahoma" w:cs="Tahoma"/>
          <w:szCs w:val="22"/>
        </w:rPr>
        <w:t xml:space="preserve">Chairman </w:t>
      </w:r>
      <w:r w:rsidR="00E6290D">
        <w:rPr>
          <w:rFonts w:ascii="Tahoma" w:hAnsi="Tahoma" w:cs="Tahoma"/>
          <w:szCs w:val="22"/>
        </w:rPr>
        <w:t>George Marthenze</w:t>
      </w:r>
      <w:r w:rsidR="00FD3DD0" w:rsidRPr="001E31AC">
        <w:rPr>
          <w:rFonts w:ascii="Tahoma" w:hAnsi="Tahoma" w:cs="Tahoma"/>
          <w:szCs w:val="22"/>
        </w:rPr>
        <w:t xml:space="preserve"> and Supervisor</w:t>
      </w:r>
      <w:r w:rsidR="003A52DB">
        <w:rPr>
          <w:rFonts w:ascii="Tahoma" w:hAnsi="Tahoma" w:cs="Tahoma"/>
          <w:szCs w:val="22"/>
        </w:rPr>
        <w:t xml:space="preserve"> </w:t>
      </w:r>
      <w:r w:rsidR="00E2728C">
        <w:rPr>
          <w:rFonts w:ascii="Tahoma" w:hAnsi="Tahoma" w:cs="Tahoma"/>
          <w:szCs w:val="22"/>
        </w:rPr>
        <w:t>Kevin Kirsch</w:t>
      </w:r>
    </w:p>
    <w:p w14:paraId="29AF5B7A" w14:textId="1CBCD68F" w:rsidR="00FE2CBF" w:rsidRPr="001E31AC" w:rsidRDefault="00FE2CBF" w:rsidP="00E2728C">
      <w:pPr>
        <w:pStyle w:val="StinkingStyles"/>
        <w:ind w:left="2880" w:hanging="288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ALSO PRESEN</w:t>
      </w:r>
      <w:r w:rsidR="00FD3DD0" w:rsidRPr="001E31AC">
        <w:rPr>
          <w:rFonts w:ascii="Tahoma" w:hAnsi="Tahoma" w:cs="Tahoma"/>
          <w:szCs w:val="22"/>
        </w:rPr>
        <w:t>T:</w:t>
      </w:r>
      <w:r w:rsidR="00FD3DD0" w:rsidRPr="001E31AC">
        <w:rPr>
          <w:rFonts w:ascii="Tahoma" w:hAnsi="Tahoma" w:cs="Tahoma"/>
          <w:szCs w:val="22"/>
        </w:rPr>
        <w:tab/>
        <w:t xml:space="preserve">Clerk </w:t>
      </w:r>
      <w:r w:rsidR="00E6290D">
        <w:rPr>
          <w:rFonts w:ascii="Tahoma" w:hAnsi="Tahoma" w:cs="Tahoma"/>
          <w:szCs w:val="22"/>
        </w:rPr>
        <w:t>Jessica Wolfert</w:t>
      </w:r>
      <w:r w:rsidR="00FD3DD0" w:rsidRPr="001E31AC">
        <w:rPr>
          <w:rFonts w:ascii="Tahoma" w:hAnsi="Tahoma" w:cs="Tahoma"/>
          <w:szCs w:val="22"/>
        </w:rPr>
        <w:t>, Treasurer</w:t>
      </w:r>
      <w:r w:rsidR="00E6290D">
        <w:rPr>
          <w:rFonts w:ascii="Tahoma" w:hAnsi="Tahoma" w:cs="Tahoma"/>
          <w:szCs w:val="22"/>
        </w:rPr>
        <w:t xml:space="preserve"> Eric Raquet</w:t>
      </w:r>
      <w:r w:rsidR="00FD3DD0" w:rsidRPr="001E31AC">
        <w:rPr>
          <w:rFonts w:ascii="Tahoma" w:hAnsi="Tahoma" w:cs="Tahoma"/>
          <w:szCs w:val="22"/>
        </w:rPr>
        <w:t xml:space="preserve">, </w:t>
      </w:r>
      <w:r w:rsidR="00715E00">
        <w:rPr>
          <w:rFonts w:ascii="Tahoma" w:hAnsi="Tahoma" w:cs="Tahoma"/>
          <w:szCs w:val="22"/>
        </w:rPr>
        <w:t xml:space="preserve">Constable Josh Grunewald </w:t>
      </w:r>
      <w:r w:rsidR="0072637A" w:rsidRPr="001E31AC">
        <w:rPr>
          <w:rFonts w:ascii="Tahoma" w:hAnsi="Tahoma" w:cs="Tahoma"/>
          <w:szCs w:val="22"/>
        </w:rPr>
        <w:t xml:space="preserve">and </w:t>
      </w:r>
      <w:r w:rsidR="0072637A" w:rsidRPr="001E31AC">
        <w:rPr>
          <w:rFonts w:ascii="Tahoma" w:hAnsi="Tahoma" w:cs="Tahoma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" w:name="Text27"/>
      <w:r w:rsidR="0072637A" w:rsidRPr="001E31AC">
        <w:rPr>
          <w:rFonts w:ascii="Tahoma" w:hAnsi="Tahoma" w:cs="Tahoma"/>
          <w:szCs w:val="22"/>
        </w:rPr>
        <w:instrText xml:space="preserve"> FORMTEXT </w:instrText>
      </w:r>
      <w:r w:rsidR="0072637A" w:rsidRPr="001E31AC">
        <w:rPr>
          <w:rFonts w:ascii="Tahoma" w:hAnsi="Tahoma" w:cs="Tahoma"/>
          <w:szCs w:val="22"/>
        </w:rPr>
      </w:r>
      <w:r w:rsidR="0072637A" w:rsidRPr="001E31AC">
        <w:rPr>
          <w:rFonts w:ascii="Tahoma" w:hAnsi="Tahoma" w:cs="Tahoma"/>
          <w:szCs w:val="22"/>
        </w:rPr>
        <w:fldChar w:fldCharType="separate"/>
      </w:r>
      <w:r w:rsidR="00B01516" w:rsidRPr="001E31AC">
        <w:rPr>
          <w:rFonts w:ascii="Tahoma" w:hAnsi="Tahoma" w:cs="Tahoma"/>
          <w:szCs w:val="22"/>
        </w:rPr>
        <w:t>guests</w:t>
      </w:r>
      <w:r w:rsidR="0072637A" w:rsidRPr="001E31AC">
        <w:rPr>
          <w:rFonts w:ascii="Tahoma" w:hAnsi="Tahoma" w:cs="Tahoma"/>
          <w:szCs w:val="22"/>
        </w:rPr>
        <w:fldChar w:fldCharType="end"/>
      </w:r>
      <w:bookmarkEnd w:id="1"/>
      <w:r w:rsidR="007D4200">
        <w:rPr>
          <w:rFonts w:ascii="Tahoma" w:hAnsi="Tahoma" w:cs="Tahoma"/>
          <w:szCs w:val="22"/>
        </w:rPr>
        <w:t xml:space="preserve"> Ed Karsteadt, Colin Fisher, Dale Hopf, and Dennis Grunewald.</w:t>
      </w:r>
    </w:p>
    <w:p w14:paraId="2674AFCC" w14:textId="3E251615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meeting was posted in compliance with</w:t>
      </w:r>
      <w:r w:rsidR="00DC34BB" w:rsidRPr="001E31AC">
        <w:rPr>
          <w:rFonts w:ascii="Tahoma" w:hAnsi="Tahoma" w:cs="Tahoma"/>
          <w:sz w:val="22"/>
          <w:szCs w:val="22"/>
        </w:rPr>
        <w:t xml:space="preserve"> the O</w:t>
      </w:r>
      <w:r w:rsidR="00900DF0" w:rsidRPr="001E31AC">
        <w:rPr>
          <w:rFonts w:ascii="Tahoma" w:hAnsi="Tahoma" w:cs="Tahoma"/>
          <w:sz w:val="22"/>
          <w:szCs w:val="22"/>
        </w:rPr>
        <w:t xml:space="preserve">pen Meetings Law, </w:t>
      </w:r>
      <w:r w:rsidR="003A52DB">
        <w:rPr>
          <w:rFonts w:ascii="Tahoma" w:hAnsi="Tahoma" w:cs="Tahoma"/>
          <w:sz w:val="22"/>
          <w:szCs w:val="22"/>
        </w:rPr>
        <w:t>March 28</w:t>
      </w:r>
      <w:r w:rsidR="00900DF0" w:rsidRPr="001E31AC">
        <w:rPr>
          <w:rFonts w:ascii="Tahoma" w:hAnsi="Tahoma" w:cs="Tahoma"/>
          <w:sz w:val="22"/>
          <w:szCs w:val="22"/>
        </w:rPr>
        <w:t xml:space="preserve">, </w:t>
      </w:r>
      <w:r w:rsidR="007006B0" w:rsidRPr="001E31AC">
        <w:rPr>
          <w:rFonts w:ascii="Tahoma" w:hAnsi="Tahoma" w:cs="Tahoma"/>
          <w:sz w:val="22"/>
          <w:szCs w:val="22"/>
        </w:rPr>
        <w:t>20</w:t>
      </w:r>
      <w:r w:rsidR="007006B0">
        <w:rPr>
          <w:rFonts w:ascii="Tahoma" w:hAnsi="Tahoma" w:cs="Tahoma"/>
          <w:sz w:val="22"/>
          <w:szCs w:val="22"/>
        </w:rPr>
        <w:t>26,</w:t>
      </w:r>
      <w:r w:rsidR="00900DF0" w:rsidRPr="001E31AC">
        <w:rPr>
          <w:rFonts w:ascii="Tahoma" w:hAnsi="Tahoma" w:cs="Tahoma"/>
          <w:sz w:val="22"/>
          <w:szCs w:val="22"/>
        </w:rPr>
        <w:t xml:space="preserve"> at </w:t>
      </w:r>
      <w:r w:rsidR="003A52DB">
        <w:rPr>
          <w:rFonts w:ascii="Tahoma" w:hAnsi="Tahoma" w:cs="Tahoma"/>
          <w:sz w:val="22"/>
          <w:szCs w:val="22"/>
        </w:rPr>
        <w:t>6</w:t>
      </w:r>
      <w:r w:rsidRPr="001E31AC">
        <w:rPr>
          <w:rFonts w:ascii="Tahoma" w:hAnsi="Tahoma" w:cs="Tahoma"/>
          <w:sz w:val="22"/>
          <w:szCs w:val="22"/>
        </w:rPr>
        <w:t xml:space="preserve">:00 </w:t>
      </w:r>
      <w:r w:rsidR="00BA2565" w:rsidRPr="001E31AC">
        <w:rPr>
          <w:rFonts w:ascii="Tahoma" w:hAnsi="Tahoma" w:cs="Tahoma"/>
          <w:sz w:val="22"/>
          <w:szCs w:val="22"/>
        </w:rPr>
        <w:t>P</w:t>
      </w:r>
      <w:r w:rsidRPr="001E31AC">
        <w:rPr>
          <w:rFonts w:ascii="Tahoma" w:hAnsi="Tahoma" w:cs="Tahoma"/>
          <w:sz w:val="22"/>
          <w:szCs w:val="22"/>
        </w:rPr>
        <w:t>M</w:t>
      </w:r>
    </w:p>
    <w:p w14:paraId="5217140E" w14:textId="3D96AA5C" w:rsidR="00FE2CBF" w:rsidRPr="001E31AC" w:rsidRDefault="00900DF0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The minutes of the </w:t>
      </w:r>
      <w:r w:rsidR="003A52DB">
        <w:rPr>
          <w:rFonts w:ascii="Tahoma" w:hAnsi="Tahoma" w:cs="Tahoma"/>
          <w:sz w:val="22"/>
          <w:szCs w:val="22"/>
        </w:rPr>
        <w:t xml:space="preserve">March </w:t>
      </w:r>
      <w:r w:rsidR="00D47A2F">
        <w:rPr>
          <w:rFonts w:ascii="Tahoma" w:hAnsi="Tahoma" w:cs="Tahoma"/>
          <w:sz w:val="22"/>
          <w:szCs w:val="22"/>
        </w:rPr>
        <w:t>2026</w:t>
      </w:r>
      <w:r w:rsidR="00FE2CBF" w:rsidRPr="001E31AC">
        <w:rPr>
          <w:rFonts w:ascii="Tahoma" w:hAnsi="Tahoma" w:cs="Tahoma"/>
          <w:sz w:val="22"/>
          <w:szCs w:val="22"/>
        </w:rPr>
        <w:t xml:space="preserve"> me</w:t>
      </w:r>
      <w:r w:rsidRPr="001E31AC">
        <w:rPr>
          <w:rFonts w:ascii="Tahoma" w:hAnsi="Tahoma" w:cs="Tahoma"/>
          <w:sz w:val="22"/>
          <w:szCs w:val="22"/>
        </w:rPr>
        <w:t xml:space="preserve">eting were approved as </w:t>
      </w:r>
      <w:r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Pr="001E31AC">
        <w:rPr>
          <w:rFonts w:ascii="Tahoma" w:hAnsi="Tahoma" w:cs="Tahoma"/>
          <w:sz w:val="22"/>
          <w:szCs w:val="22"/>
        </w:rPr>
      </w:r>
      <w:r w:rsidRPr="001E31AC">
        <w:rPr>
          <w:rFonts w:ascii="Tahoma" w:hAnsi="Tahoma" w:cs="Tahoma"/>
          <w:sz w:val="22"/>
          <w:szCs w:val="22"/>
        </w:rPr>
        <w:fldChar w:fldCharType="separate"/>
      </w:r>
      <w:r w:rsidR="008C050E" w:rsidRPr="001E31AC">
        <w:rPr>
          <w:rFonts w:ascii="Tahoma" w:hAnsi="Tahoma" w:cs="Tahoma"/>
          <w:noProof/>
          <w:sz w:val="22"/>
          <w:szCs w:val="22"/>
        </w:rPr>
        <w:t>submitted</w:t>
      </w:r>
      <w:r w:rsidRPr="001E31AC">
        <w:rPr>
          <w:rFonts w:ascii="Tahoma" w:hAnsi="Tahoma" w:cs="Tahoma"/>
          <w:sz w:val="22"/>
          <w:szCs w:val="22"/>
        </w:rPr>
        <w:fldChar w:fldCharType="end"/>
      </w:r>
      <w:bookmarkEnd w:id="2"/>
      <w:r w:rsidR="00FE2CBF" w:rsidRPr="001E31AC">
        <w:rPr>
          <w:rFonts w:ascii="Tahoma" w:hAnsi="Tahoma" w:cs="Tahoma"/>
          <w:sz w:val="22"/>
          <w:szCs w:val="22"/>
        </w:rPr>
        <w:t>.</w:t>
      </w:r>
      <w:r w:rsidR="00177F05">
        <w:rPr>
          <w:rFonts w:ascii="Tahoma" w:hAnsi="Tahoma" w:cs="Tahoma"/>
          <w:sz w:val="22"/>
          <w:szCs w:val="22"/>
        </w:rPr>
        <w:t xml:space="preserve"> </w:t>
      </w:r>
      <w:r w:rsidR="0063630E">
        <w:rPr>
          <w:rFonts w:ascii="Tahoma" w:hAnsi="Tahoma" w:cs="Tahoma"/>
          <w:sz w:val="22"/>
          <w:szCs w:val="22"/>
        </w:rPr>
        <w:t>Marthenze</w:t>
      </w:r>
      <w:r w:rsidR="00177F05">
        <w:rPr>
          <w:rFonts w:ascii="Tahoma" w:hAnsi="Tahoma" w:cs="Tahoma"/>
          <w:sz w:val="22"/>
          <w:szCs w:val="22"/>
        </w:rPr>
        <w:t>/Kirsch made a motion to approve the minutes as submitted, motion carried and approved.</w:t>
      </w:r>
    </w:p>
    <w:p w14:paraId="5A6937F9" w14:textId="639A04F4" w:rsidR="00FE2CBF" w:rsidRPr="001E31AC" w:rsidRDefault="00FE2CBF" w:rsidP="00190455">
      <w:pPr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Treasurer’s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900DF0" w:rsidRPr="001E31AC">
        <w:rPr>
          <w:rFonts w:ascii="Tahoma" w:hAnsi="Tahoma" w:cs="Tahoma"/>
          <w:sz w:val="22"/>
          <w:szCs w:val="22"/>
        </w:rPr>
        <w:t xml:space="preserve">Given by </w:t>
      </w:r>
      <w:r w:rsidR="00FD3DD0" w:rsidRPr="001E31AC">
        <w:rPr>
          <w:rFonts w:ascii="Tahoma" w:hAnsi="Tahoma" w:cs="Tahoma"/>
          <w:sz w:val="22"/>
          <w:szCs w:val="22"/>
        </w:rPr>
        <w:t xml:space="preserve">Treasurer </w:t>
      </w:r>
      <w:r w:rsidR="009A51DD">
        <w:rPr>
          <w:rFonts w:ascii="Tahoma" w:hAnsi="Tahoma" w:cs="Tahoma"/>
          <w:sz w:val="22"/>
          <w:szCs w:val="22"/>
        </w:rPr>
        <w:t>Raquet</w:t>
      </w:r>
      <w:r w:rsidRPr="001E31AC">
        <w:rPr>
          <w:rFonts w:ascii="Tahoma" w:hAnsi="Tahoma" w:cs="Tahoma"/>
          <w:sz w:val="22"/>
          <w:szCs w:val="22"/>
        </w:rPr>
        <w:t xml:space="preserve"> and was approved with th</w:t>
      </w:r>
      <w:r w:rsidR="00DC34BB" w:rsidRPr="001E31AC">
        <w:rPr>
          <w:rFonts w:ascii="Tahoma" w:hAnsi="Tahoma" w:cs="Tahoma"/>
          <w:sz w:val="22"/>
          <w:szCs w:val="22"/>
        </w:rPr>
        <w:t>e following balances: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28"/>
        <w:gridCol w:w="1890"/>
      </w:tblGrid>
      <w:tr w:rsidR="009E3722" w:rsidRPr="001E31AC" w14:paraId="231CE359" w14:textId="77777777" w:rsidTr="00190455">
        <w:trPr>
          <w:trHeight w:hRule="exact" w:val="288"/>
        </w:trPr>
        <w:tc>
          <w:tcPr>
            <w:tcW w:w="3528" w:type="dxa"/>
          </w:tcPr>
          <w:p w14:paraId="5C964AC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Money Market</w:t>
            </w:r>
          </w:p>
        </w:tc>
        <w:tc>
          <w:tcPr>
            <w:tcW w:w="1890" w:type="dxa"/>
          </w:tcPr>
          <w:p w14:paraId="0CBF5497" w14:textId="20E0C91E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63126F">
              <w:rPr>
                <w:rFonts w:ascii="Tahoma" w:hAnsi="Tahoma" w:cs="Tahoma"/>
                <w:b/>
                <w:bCs/>
                <w:sz w:val="22"/>
                <w:szCs w:val="22"/>
              </w:rPr>
              <w:t>529,949.45</w:t>
            </w:r>
          </w:p>
        </w:tc>
      </w:tr>
      <w:tr w:rsidR="009E3722" w:rsidRPr="001E31AC" w14:paraId="3DA0EB11" w14:textId="77777777" w:rsidTr="00190455">
        <w:trPr>
          <w:trHeight w:hRule="exact" w:val="288"/>
        </w:trPr>
        <w:tc>
          <w:tcPr>
            <w:tcW w:w="3528" w:type="dxa"/>
          </w:tcPr>
          <w:p w14:paraId="264A938B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Checking</w:t>
            </w:r>
          </w:p>
        </w:tc>
        <w:tc>
          <w:tcPr>
            <w:tcW w:w="1890" w:type="dxa"/>
          </w:tcPr>
          <w:p w14:paraId="160AF68B" w14:textId="629F8643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63126F">
              <w:rPr>
                <w:rFonts w:ascii="Tahoma" w:hAnsi="Tahoma" w:cs="Tahoma"/>
                <w:b/>
                <w:bCs/>
                <w:sz w:val="22"/>
                <w:szCs w:val="22"/>
              </w:rPr>
              <w:t>250.00</w:t>
            </w:r>
          </w:p>
        </w:tc>
      </w:tr>
      <w:tr w:rsidR="009E3722" w:rsidRPr="001E31AC" w14:paraId="567C8F40" w14:textId="77777777" w:rsidTr="00190455">
        <w:trPr>
          <w:trHeight w:hRule="exact" w:val="288"/>
        </w:trPr>
        <w:tc>
          <w:tcPr>
            <w:tcW w:w="3528" w:type="dxa"/>
          </w:tcPr>
          <w:p w14:paraId="6166CA5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Petty Cash</w:t>
            </w:r>
          </w:p>
        </w:tc>
        <w:tc>
          <w:tcPr>
            <w:tcW w:w="1890" w:type="dxa"/>
          </w:tcPr>
          <w:p w14:paraId="3F6D12F1" w14:textId="49D6642E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$</w:t>
            </w:r>
            <w:r w:rsidR="0063126F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100.00</w:t>
            </w:r>
          </w:p>
        </w:tc>
      </w:tr>
      <w:tr w:rsidR="009E3722" w:rsidRPr="001E31AC" w14:paraId="0343D812" w14:textId="77777777" w:rsidTr="00190455">
        <w:trPr>
          <w:trHeight w:hRule="exact" w:val="288"/>
        </w:trPr>
        <w:tc>
          <w:tcPr>
            <w:tcW w:w="3528" w:type="dxa"/>
          </w:tcPr>
          <w:p w14:paraId="03907314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Total Funds in All Accounts</w:t>
            </w:r>
          </w:p>
        </w:tc>
        <w:tc>
          <w:tcPr>
            <w:tcW w:w="1890" w:type="dxa"/>
          </w:tcPr>
          <w:p w14:paraId="579B7E29" w14:textId="2352E92C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3E5937">
              <w:rPr>
                <w:rFonts w:ascii="Tahoma" w:hAnsi="Tahoma" w:cs="Tahoma"/>
                <w:b/>
                <w:bCs/>
                <w:sz w:val="22"/>
                <w:szCs w:val="22"/>
              </w:rPr>
              <w:t>530,299.45</w:t>
            </w:r>
          </w:p>
        </w:tc>
      </w:tr>
    </w:tbl>
    <w:p w14:paraId="5CA7D911" w14:textId="20F14969" w:rsidR="00FE2CBF" w:rsidRPr="001E31AC" w:rsidRDefault="00FE2CBF" w:rsidP="00190455">
      <w:pPr>
        <w:spacing w:before="120"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Clerk’s Report - Correspondence received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177F05">
        <w:rPr>
          <w:rFonts w:ascii="Tahoma" w:hAnsi="Tahoma" w:cs="Tahoma"/>
          <w:sz w:val="22"/>
          <w:szCs w:val="22"/>
        </w:rPr>
        <w:t xml:space="preserve"> </w:t>
      </w:r>
      <w:r w:rsidR="00485160" w:rsidRPr="001E31AC">
        <w:rPr>
          <w:rFonts w:ascii="Tahoma" w:hAnsi="Tahoma" w:cs="Tahoma"/>
          <w:sz w:val="22"/>
          <w:szCs w:val="22"/>
        </w:rPr>
        <w:t xml:space="preserve">Miscellaneous correspondence reviewed by the Board.  Correspondence </w:t>
      </w:r>
      <w:proofErr w:type="gramStart"/>
      <w:r w:rsidR="00485160" w:rsidRPr="001E31AC">
        <w:rPr>
          <w:rFonts w:ascii="Tahoma" w:hAnsi="Tahoma" w:cs="Tahoma"/>
          <w:sz w:val="22"/>
          <w:szCs w:val="22"/>
        </w:rPr>
        <w:t>to</w:t>
      </w:r>
      <w:proofErr w:type="gramEnd"/>
      <w:r w:rsidR="00485160" w:rsidRPr="001E31AC">
        <w:rPr>
          <w:rFonts w:ascii="Tahoma" w:hAnsi="Tahoma" w:cs="Tahoma"/>
          <w:sz w:val="22"/>
          <w:szCs w:val="22"/>
        </w:rPr>
        <w:t xml:space="preserve"> be filed and no further action </w:t>
      </w:r>
      <w:proofErr w:type="gramStart"/>
      <w:r w:rsidR="00485160" w:rsidRPr="001E31AC">
        <w:rPr>
          <w:rFonts w:ascii="Tahoma" w:hAnsi="Tahoma" w:cs="Tahoma"/>
          <w:sz w:val="22"/>
          <w:szCs w:val="22"/>
        </w:rPr>
        <w:t>required</w:t>
      </w:r>
      <w:proofErr w:type="gramEnd"/>
      <w:r w:rsidR="00485160" w:rsidRPr="001E31AC">
        <w:rPr>
          <w:rFonts w:ascii="Tahoma" w:hAnsi="Tahoma" w:cs="Tahoma"/>
          <w:sz w:val="22"/>
          <w:szCs w:val="22"/>
        </w:rPr>
        <w:t xml:space="preserve">.  </w:t>
      </w:r>
    </w:p>
    <w:p w14:paraId="3EEBB0A8" w14:textId="3C115C94" w:rsidR="006C0F7B" w:rsidRPr="001F3CB2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Public Input</w:t>
      </w:r>
      <w:r w:rsidR="00F672CE"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1F3CB2">
        <w:rPr>
          <w:rFonts w:ascii="Tahoma" w:hAnsi="Tahoma" w:cs="Tahoma"/>
          <w:bCs/>
          <w:sz w:val="22"/>
          <w:szCs w:val="22"/>
        </w:rPr>
        <w:t xml:space="preserve">None. </w:t>
      </w:r>
    </w:p>
    <w:p w14:paraId="53828845" w14:textId="62E6672F" w:rsidR="00BD5917" w:rsidRPr="001F3CB2" w:rsidRDefault="00BD5917" w:rsidP="00BD5917">
      <w:pPr>
        <w:pStyle w:val="ListParagraph"/>
        <w:ind w:left="0"/>
        <w:rPr>
          <w:rFonts w:ascii="Tahoma" w:hAnsi="Tahoma" w:cs="Tahoma"/>
          <w:sz w:val="22"/>
          <w:szCs w:val="22"/>
        </w:rPr>
      </w:pPr>
      <w:r w:rsidRPr="00BD5917">
        <w:rPr>
          <w:rFonts w:ascii="Tahoma" w:hAnsi="Tahoma" w:cs="Tahoma"/>
          <w:b/>
          <w:bCs/>
          <w:sz w:val="22"/>
          <w:szCs w:val="22"/>
          <w:u w:val="single"/>
        </w:rPr>
        <w:t>Tabled/Deferred Items</w:t>
      </w:r>
      <w:r>
        <w:rPr>
          <w:rFonts w:ascii="Tahoma" w:hAnsi="Tahoma" w:cs="Tahoma"/>
          <w:b/>
          <w:bCs/>
          <w:sz w:val="22"/>
          <w:szCs w:val="22"/>
          <w:u w:val="single"/>
        </w:rPr>
        <w:t xml:space="preserve">: </w:t>
      </w:r>
      <w:r w:rsidR="001F3CB2">
        <w:rPr>
          <w:rFonts w:ascii="Tahoma" w:hAnsi="Tahoma" w:cs="Tahoma"/>
          <w:sz w:val="22"/>
          <w:szCs w:val="22"/>
        </w:rPr>
        <w:t xml:space="preserve">None. </w:t>
      </w:r>
    </w:p>
    <w:p w14:paraId="2C5BD3D3" w14:textId="77777777" w:rsidR="006C0F7B" w:rsidRPr="00BD5917" w:rsidRDefault="006C0F7B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63E25A68" w14:textId="7DB32AFC" w:rsidR="009A51DD" w:rsidRDefault="009A51DD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  <w:r w:rsidRPr="009A51DD">
        <w:rPr>
          <w:rFonts w:ascii="Tahoma" w:hAnsi="Tahoma" w:cs="Tahoma"/>
          <w:b/>
          <w:bCs/>
          <w:sz w:val="22"/>
          <w:szCs w:val="22"/>
          <w:u w:val="single"/>
        </w:rPr>
        <w:t xml:space="preserve">Discussion/Action Items: </w:t>
      </w:r>
    </w:p>
    <w:p w14:paraId="7FDFDC25" w14:textId="33F66D8F" w:rsidR="00251653" w:rsidRPr="00251653" w:rsidRDefault="00251653" w:rsidP="00251653">
      <w:pPr>
        <w:pStyle w:val="ListParagraph"/>
        <w:numPr>
          <w:ilvl w:val="1"/>
          <w:numId w:val="7"/>
        </w:numPr>
        <w:rPr>
          <w:rFonts w:ascii="Tahoma" w:hAnsi="Tahoma" w:cs="Tahoma"/>
          <w:b/>
          <w:sz w:val="22"/>
          <w:szCs w:val="22"/>
        </w:rPr>
      </w:pPr>
      <w:r w:rsidRPr="00251653">
        <w:rPr>
          <w:rFonts w:ascii="Tahoma" w:hAnsi="Tahoma" w:cs="Tahoma"/>
          <w:b/>
          <w:sz w:val="22"/>
          <w:szCs w:val="22"/>
        </w:rPr>
        <w:t>Colin Fisher Land Use</w:t>
      </w:r>
      <w:r w:rsidR="00CD7D16">
        <w:rPr>
          <w:rFonts w:ascii="Tahoma" w:hAnsi="Tahoma" w:cs="Tahoma"/>
          <w:b/>
          <w:sz w:val="22"/>
          <w:szCs w:val="22"/>
        </w:rPr>
        <w:t xml:space="preserve">. </w:t>
      </w:r>
      <w:r w:rsidR="006C6653">
        <w:rPr>
          <w:rFonts w:ascii="Tahoma" w:hAnsi="Tahoma" w:cs="Tahoma"/>
          <w:bCs/>
          <w:sz w:val="22"/>
          <w:szCs w:val="22"/>
        </w:rPr>
        <w:t xml:space="preserve">Colin purchased </w:t>
      </w:r>
      <w:r w:rsidR="00CD7D16">
        <w:rPr>
          <w:rFonts w:ascii="Tahoma" w:hAnsi="Tahoma" w:cs="Tahoma"/>
          <w:bCs/>
          <w:sz w:val="22"/>
          <w:szCs w:val="22"/>
        </w:rPr>
        <w:t xml:space="preserve">20 acres </w:t>
      </w:r>
      <w:r w:rsidR="006B2AB9">
        <w:rPr>
          <w:rFonts w:ascii="Tahoma" w:hAnsi="Tahoma" w:cs="Tahoma"/>
          <w:bCs/>
          <w:sz w:val="22"/>
          <w:szCs w:val="22"/>
        </w:rPr>
        <w:t>next to Lakeland University</w:t>
      </w:r>
      <w:r w:rsidR="00DB0D0E">
        <w:rPr>
          <w:rFonts w:ascii="Tahoma" w:hAnsi="Tahoma" w:cs="Tahoma"/>
          <w:bCs/>
          <w:sz w:val="22"/>
          <w:szCs w:val="22"/>
        </w:rPr>
        <w:t xml:space="preserve">, requesting access to set a mobile home on the land </w:t>
      </w:r>
      <w:r w:rsidR="00DA3E02">
        <w:rPr>
          <w:rFonts w:ascii="Tahoma" w:hAnsi="Tahoma" w:cs="Tahoma"/>
          <w:bCs/>
          <w:sz w:val="22"/>
          <w:szCs w:val="22"/>
        </w:rPr>
        <w:t>until he can afford to build a home</w:t>
      </w:r>
      <w:r w:rsidR="00647F46">
        <w:rPr>
          <w:rFonts w:ascii="Tahoma" w:hAnsi="Tahoma" w:cs="Tahoma"/>
          <w:bCs/>
          <w:sz w:val="22"/>
          <w:szCs w:val="22"/>
        </w:rPr>
        <w:t xml:space="preserve">. </w:t>
      </w:r>
      <w:r w:rsidR="00170684">
        <w:rPr>
          <w:rFonts w:ascii="Tahoma" w:hAnsi="Tahoma" w:cs="Tahoma"/>
          <w:bCs/>
          <w:sz w:val="22"/>
          <w:szCs w:val="22"/>
        </w:rPr>
        <w:t>Town board</w:t>
      </w:r>
      <w:r w:rsidR="00647F46">
        <w:rPr>
          <w:rFonts w:ascii="Tahoma" w:hAnsi="Tahoma" w:cs="Tahoma"/>
          <w:bCs/>
          <w:sz w:val="22"/>
          <w:szCs w:val="22"/>
        </w:rPr>
        <w:t xml:space="preserve"> needs to review the current ordinance on mobile homes. </w:t>
      </w:r>
      <w:r w:rsidR="00B90C8A">
        <w:rPr>
          <w:rFonts w:ascii="Tahoma" w:hAnsi="Tahoma" w:cs="Tahoma"/>
          <w:bCs/>
          <w:sz w:val="22"/>
          <w:szCs w:val="22"/>
        </w:rPr>
        <w:t xml:space="preserve">Defer discussions </w:t>
      </w:r>
      <w:proofErr w:type="gramStart"/>
      <w:r w:rsidR="00B90C8A">
        <w:rPr>
          <w:rFonts w:ascii="Tahoma" w:hAnsi="Tahoma" w:cs="Tahoma"/>
          <w:bCs/>
          <w:sz w:val="22"/>
          <w:szCs w:val="22"/>
        </w:rPr>
        <w:t>to</w:t>
      </w:r>
      <w:proofErr w:type="gramEnd"/>
      <w:r w:rsidR="00B90C8A">
        <w:rPr>
          <w:rFonts w:ascii="Tahoma" w:hAnsi="Tahoma" w:cs="Tahoma"/>
          <w:bCs/>
          <w:sz w:val="22"/>
          <w:szCs w:val="22"/>
        </w:rPr>
        <w:t xml:space="preserve"> next month. </w:t>
      </w:r>
      <w:r w:rsidR="00170684">
        <w:rPr>
          <w:rFonts w:ascii="Tahoma" w:hAnsi="Tahoma" w:cs="Tahoma"/>
          <w:bCs/>
          <w:sz w:val="22"/>
          <w:szCs w:val="22"/>
        </w:rPr>
        <w:t xml:space="preserve"> </w:t>
      </w:r>
      <w:r w:rsidR="00DA3E02">
        <w:rPr>
          <w:rFonts w:ascii="Tahoma" w:hAnsi="Tahoma" w:cs="Tahoma"/>
          <w:bCs/>
          <w:sz w:val="22"/>
          <w:szCs w:val="22"/>
        </w:rPr>
        <w:t xml:space="preserve"> </w:t>
      </w:r>
    </w:p>
    <w:p w14:paraId="4A0D76BF" w14:textId="5D2A9D9E" w:rsidR="00251653" w:rsidRPr="00251653" w:rsidRDefault="00251653" w:rsidP="00251653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251653">
        <w:rPr>
          <w:rFonts w:ascii="Tahoma" w:hAnsi="Tahoma" w:cs="Tahoma"/>
          <w:b/>
          <w:sz w:val="22"/>
          <w:szCs w:val="22"/>
        </w:rPr>
        <w:t>Accept Resignation of Allan Mitchler as the Chairman of Plan Commission.</w:t>
      </w:r>
      <w:r w:rsidR="00EF6AC7">
        <w:rPr>
          <w:rFonts w:ascii="Tahoma" w:hAnsi="Tahoma" w:cs="Tahoma"/>
          <w:b/>
          <w:sz w:val="22"/>
          <w:szCs w:val="22"/>
        </w:rPr>
        <w:t xml:space="preserve"> </w:t>
      </w:r>
      <w:r w:rsidR="00CC25F2">
        <w:rPr>
          <w:rFonts w:ascii="Tahoma" w:hAnsi="Tahoma" w:cs="Tahoma"/>
          <w:bCs/>
          <w:sz w:val="22"/>
          <w:szCs w:val="22"/>
        </w:rPr>
        <w:t xml:space="preserve">Mitchler </w:t>
      </w:r>
      <w:r w:rsidR="00060B1D">
        <w:rPr>
          <w:rFonts w:ascii="Tahoma" w:hAnsi="Tahoma" w:cs="Tahoma"/>
          <w:bCs/>
          <w:sz w:val="22"/>
          <w:szCs w:val="22"/>
        </w:rPr>
        <w:t xml:space="preserve">sent his resignation by email at the end of February. </w:t>
      </w:r>
      <w:r w:rsidR="00D82C0B">
        <w:rPr>
          <w:rFonts w:ascii="Tahoma" w:hAnsi="Tahoma" w:cs="Tahoma"/>
          <w:bCs/>
          <w:sz w:val="22"/>
          <w:szCs w:val="22"/>
        </w:rPr>
        <w:t xml:space="preserve">Kirsch/Marthenze made a motion to accept </w:t>
      </w:r>
      <w:r w:rsidR="00BA4DF3">
        <w:rPr>
          <w:rFonts w:ascii="Tahoma" w:hAnsi="Tahoma" w:cs="Tahoma"/>
          <w:bCs/>
          <w:sz w:val="22"/>
          <w:szCs w:val="22"/>
        </w:rPr>
        <w:t xml:space="preserve">Allan Mitchler’s </w:t>
      </w:r>
      <w:r w:rsidR="006C6653">
        <w:rPr>
          <w:rFonts w:ascii="Tahoma" w:hAnsi="Tahoma" w:cs="Tahoma"/>
          <w:bCs/>
          <w:sz w:val="22"/>
          <w:szCs w:val="22"/>
        </w:rPr>
        <w:t xml:space="preserve">immediate resignation. </w:t>
      </w:r>
    </w:p>
    <w:p w14:paraId="0191483F" w14:textId="146947DC" w:rsidR="00251653" w:rsidRPr="00251653" w:rsidRDefault="00251653" w:rsidP="00251653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251653">
        <w:rPr>
          <w:rFonts w:ascii="Tahoma" w:hAnsi="Tahoma" w:cs="Tahoma"/>
          <w:b/>
          <w:sz w:val="22"/>
          <w:szCs w:val="22"/>
        </w:rPr>
        <w:t xml:space="preserve">Appoint Temporary Chairman of Plan Commission. </w:t>
      </w:r>
      <w:r w:rsidR="00B26504">
        <w:rPr>
          <w:rFonts w:ascii="Tahoma" w:hAnsi="Tahoma" w:cs="Tahoma"/>
          <w:bCs/>
          <w:sz w:val="22"/>
          <w:szCs w:val="22"/>
        </w:rPr>
        <w:t>Marthenze/Kirsch made a motion to appoint Jim Raquet as temporary chairman of the Plan Commission</w:t>
      </w:r>
      <w:r w:rsidR="0019108E">
        <w:rPr>
          <w:rFonts w:ascii="Tahoma" w:hAnsi="Tahoma" w:cs="Tahoma"/>
          <w:bCs/>
          <w:sz w:val="22"/>
          <w:szCs w:val="22"/>
        </w:rPr>
        <w:t xml:space="preserve">, carried and approved. </w:t>
      </w:r>
    </w:p>
    <w:p w14:paraId="3D8D379C" w14:textId="14EDFB0F" w:rsidR="00251653" w:rsidRPr="00251653" w:rsidRDefault="00251653" w:rsidP="00251653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251653">
        <w:rPr>
          <w:rFonts w:ascii="Tahoma" w:hAnsi="Tahoma" w:cs="Tahoma"/>
          <w:b/>
          <w:sz w:val="22"/>
          <w:szCs w:val="22"/>
        </w:rPr>
        <w:t xml:space="preserve">County Line Road and County Road M Intersection Issues. </w:t>
      </w:r>
      <w:r w:rsidR="00F56EBF">
        <w:rPr>
          <w:rFonts w:ascii="Tahoma" w:hAnsi="Tahoma" w:cs="Tahoma"/>
          <w:bCs/>
          <w:sz w:val="22"/>
          <w:szCs w:val="22"/>
        </w:rPr>
        <w:t xml:space="preserve">There was </w:t>
      </w:r>
      <w:r w:rsidR="00E54117">
        <w:rPr>
          <w:rFonts w:ascii="Tahoma" w:hAnsi="Tahoma" w:cs="Tahoma"/>
          <w:bCs/>
          <w:sz w:val="22"/>
          <w:szCs w:val="22"/>
        </w:rPr>
        <w:t>an</w:t>
      </w:r>
      <w:r w:rsidR="009325B8">
        <w:rPr>
          <w:rFonts w:ascii="Tahoma" w:hAnsi="Tahoma" w:cs="Tahoma"/>
          <w:bCs/>
          <w:sz w:val="22"/>
          <w:szCs w:val="22"/>
        </w:rPr>
        <w:t>other</w:t>
      </w:r>
      <w:r w:rsidR="00E54117">
        <w:rPr>
          <w:rFonts w:ascii="Tahoma" w:hAnsi="Tahoma" w:cs="Tahoma"/>
          <w:bCs/>
          <w:sz w:val="22"/>
          <w:szCs w:val="22"/>
        </w:rPr>
        <w:t xml:space="preserve"> accident a few weeks ago, neighbors are asking if there is </w:t>
      </w:r>
      <w:r w:rsidR="00DC5D6E">
        <w:rPr>
          <w:rFonts w:ascii="Tahoma" w:hAnsi="Tahoma" w:cs="Tahoma"/>
          <w:bCs/>
          <w:sz w:val="22"/>
          <w:szCs w:val="22"/>
        </w:rPr>
        <w:t xml:space="preserve">anything the county can do. </w:t>
      </w:r>
      <w:r w:rsidR="00336CAA">
        <w:rPr>
          <w:rFonts w:ascii="Tahoma" w:hAnsi="Tahoma" w:cs="Tahoma"/>
          <w:bCs/>
          <w:sz w:val="22"/>
          <w:szCs w:val="22"/>
        </w:rPr>
        <w:t>Kirsch will talk to the county to see if they have any suggestions</w:t>
      </w:r>
      <w:r w:rsidR="009325B8">
        <w:rPr>
          <w:rFonts w:ascii="Tahoma" w:hAnsi="Tahoma" w:cs="Tahoma"/>
          <w:bCs/>
          <w:sz w:val="22"/>
          <w:szCs w:val="22"/>
        </w:rPr>
        <w:t>,</w:t>
      </w:r>
      <w:r w:rsidR="007711BC">
        <w:rPr>
          <w:rFonts w:ascii="Tahoma" w:hAnsi="Tahoma" w:cs="Tahoma"/>
          <w:bCs/>
          <w:sz w:val="22"/>
          <w:szCs w:val="22"/>
        </w:rPr>
        <w:t xml:space="preserve"> look at installing </w:t>
      </w:r>
      <w:r w:rsidR="00CC07FF">
        <w:rPr>
          <w:rFonts w:ascii="Tahoma" w:hAnsi="Tahoma" w:cs="Tahoma"/>
          <w:bCs/>
          <w:sz w:val="22"/>
          <w:szCs w:val="22"/>
        </w:rPr>
        <w:t>large flags</w:t>
      </w:r>
      <w:r w:rsidR="007711BC">
        <w:rPr>
          <w:rFonts w:ascii="Tahoma" w:hAnsi="Tahoma" w:cs="Tahoma"/>
          <w:bCs/>
          <w:sz w:val="22"/>
          <w:szCs w:val="22"/>
        </w:rPr>
        <w:t xml:space="preserve"> to gather attention.</w:t>
      </w:r>
    </w:p>
    <w:p w14:paraId="6D9B2147" w14:textId="5020D4B2" w:rsidR="00251653" w:rsidRPr="00251653" w:rsidRDefault="00251653" w:rsidP="00251653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251653">
        <w:rPr>
          <w:rFonts w:ascii="Tahoma" w:hAnsi="Tahoma" w:cs="Tahoma"/>
          <w:b/>
          <w:bCs/>
          <w:sz w:val="22"/>
          <w:szCs w:val="22"/>
        </w:rPr>
        <w:t>Approval of Operator’s License’s for Pigeon River Hills LLC</w:t>
      </w:r>
      <w:r w:rsidR="0000073E">
        <w:rPr>
          <w:rFonts w:ascii="Tahoma" w:hAnsi="Tahoma" w:cs="Tahoma"/>
          <w:b/>
          <w:bCs/>
          <w:sz w:val="22"/>
          <w:szCs w:val="22"/>
        </w:rPr>
        <w:t xml:space="preserve">. </w:t>
      </w:r>
      <w:r w:rsidR="0000073E" w:rsidRPr="00572EAD">
        <w:rPr>
          <w:rFonts w:ascii="Tahoma" w:hAnsi="Tahoma" w:cs="Tahoma"/>
          <w:bCs/>
          <w:sz w:val="22"/>
          <w:szCs w:val="22"/>
        </w:rPr>
        <w:t xml:space="preserve">Motion made by </w:t>
      </w:r>
      <w:r w:rsidR="0000073E">
        <w:rPr>
          <w:rFonts w:ascii="Tahoma" w:hAnsi="Tahoma" w:cs="Tahoma"/>
          <w:bCs/>
          <w:sz w:val="22"/>
          <w:szCs w:val="22"/>
        </w:rPr>
        <w:t>Marthenze</w:t>
      </w:r>
      <w:r w:rsidR="009A05DC">
        <w:rPr>
          <w:rFonts w:ascii="Tahoma" w:hAnsi="Tahoma" w:cs="Tahoma"/>
          <w:bCs/>
          <w:sz w:val="22"/>
          <w:szCs w:val="22"/>
        </w:rPr>
        <w:t>/Kirsch</w:t>
      </w:r>
      <w:r w:rsidR="0000073E" w:rsidRPr="00572EAD">
        <w:rPr>
          <w:rFonts w:ascii="Tahoma" w:hAnsi="Tahoma" w:cs="Tahoma"/>
          <w:bCs/>
          <w:sz w:val="22"/>
          <w:szCs w:val="22"/>
        </w:rPr>
        <w:t xml:space="preserve"> to approve the operator’s license for </w:t>
      </w:r>
      <w:r w:rsidR="0000073E">
        <w:rPr>
          <w:rFonts w:ascii="Tahoma" w:hAnsi="Tahoma" w:cs="Tahoma"/>
          <w:bCs/>
          <w:sz w:val="22"/>
          <w:szCs w:val="22"/>
        </w:rPr>
        <w:t>Pigeon River Hills, LLC</w:t>
      </w:r>
      <w:r w:rsidR="0000073E" w:rsidRPr="00572EAD">
        <w:rPr>
          <w:rFonts w:ascii="Tahoma" w:hAnsi="Tahoma" w:cs="Tahoma"/>
          <w:bCs/>
          <w:sz w:val="22"/>
          <w:szCs w:val="22"/>
        </w:rPr>
        <w:t xml:space="preserve"> for </w:t>
      </w:r>
      <w:r w:rsidR="009C4E6E">
        <w:rPr>
          <w:rFonts w:ascii="Tahoma" w:hAnsi="Tahoma" w:cs="Tahoma"/>
          <w:bCs/>
          <w:sz w:val="22"/>
          <w:szCs w:val="22"/>
        </w:rPr>
        <w:t>Vicki Hernandez.</w:t>
      </w:r>
    </w:p>
    <w:p w14:paraId="7358A2A4" w14:textId="192DE922" w:rsidR="00251653" w:rsidRPr="00251653" w:rsidRDefault="00251653" w:rsidP="00251653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251653">
        <w:rPr>
          <w:rFonts w:ascii="Tahoma" w:hAnsi="Tahoma" w:cs="Tahoma"/>
          <w:b/>
          <w:sz w:val="22"/>
          <w:szCs w:val="22"/>
        </w:rPr>
        <w:t xml:space="preserve">2025 Annual Report Approval. </w:t>
      </w:r>
      <w:r w:rsidR="00D0724A">
        <w:rPr>
          <w:rFonts w:ascii="Tahoma" w:hAnsi="Tahoma" w:cs="Tahoma"/>
          <w:bCs/>
          <w:sz w:val="22"/>
          <w:szCs w:val="22"/>
        </w:rPr>
        <w:t>Annual report was reviewed</w:t>
      </w:r>
      <w:r w:rsidR="0003162F">
        <w:rPr>
          <w:rFonts w:ascii="Tahoma" w:hAnsi="Tahoma" w:cs="Tahoma"/>
          <w:bCs/>
          <w:sz w:val="22"/>
          <w:szCs w:val="22"/>
        </w:rPr>
        <w:t>.</w:t>
      </w:r>
      <w:r w:rsidR="00D0724A">
        <w:rPr>
          <w:rFonts w:ascii="Tahoma" w:hAnsi="Tahoma" w:cs="Tahoma"/>
          <w:bCs/>
          <w:sz w:val="22"/>
          <w:szCs w:val="22"/>
        </w:rPr>
        <w:t xml:space="preserve"> Marthenze made a motion to approve the 2025 annual report</w:t>
      </w:r>
      <w:r w:rsidR="00E02B15">
        <w:rPr>
          <w:rFonts w:ascii="Tahoma" w:hAnsi="Tahoma" w:cs="Tahoma"/>
          <w:bCs/>
          <w:sz w:val="22"/>
          <w:szCs w:val="22"/>
        </w:rPr>
        <w:t xml:space="preserve">. </w:t>
      </w:r>
      <w:r w:rsidR="0099703A">
        <w:rPr>
          <w:rFonts w:ascii="Tahoma" w:hAnsi="Tahoma" w:cs="Tahoma"/>
          <w:bCs/>
          <w:sz w:val="22"/>
          <w:szCs w:val="22"/>
        </w:rPr>
        <w:t>Montion s</w:t>
      </w:r>
      <w:r w:rsidR="00E02B15">
        <w:rPr>
          <w:rFonts w:ascii="Tahoma" w:hAnsi="Tahoma" w:cs="Tahoma"/>
          <w:bCs/>
          <w:sz w:val="22"/>
          <w:szCs w:val="22"/>
        </w:rPr>
        <w:t xml:space="preserve">econded by Kirsch, carried and approved. </w:t>
      </w:r>
    </w:p>
    <w:p w14:paraId="78F1F7E1" w14:textId="684824E5" w:rsidR="00E2728C" w:rsidRPr="00251653" w:rsidRDefault="00251653" w:rsidP="00251653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251653">
        <w:rPr>
          <w:rFonts w:ascii="Tahoma" w:hAnsi="Tahoma" w:cs="Tahoma"/>
          <w:b/>
          <w:sz w:val="22"/>
          <w:szCs w:val="22"/>
        </w:rPr>
        <w:t>Annual MTG Discussion.</w:t>
      </w:r>
      <w:r w:rsidR="008506A3">
        <w:rPr>
          <w:rFonts w:ascii="Tahoma" w:hAnsi="Tahoma" w:cs="Tahoma"/>
          <w:b/>
          <w:sz w:val="22"/>
          <w:szCs w:val="22"/>
        </w:rPr>
        <w:t xml:space="preserve"> </w:t>
      </w:r>
      <w:r w:rsidR="008506A3">
        <w:rPr>
          <w:rFonts w:ascii="Tahoma" w:hAnsi="Tahoma" w:cs="Tahoma"/>
          <w:bCs/>
          <w:sz w:val="22"/>
          <w:szCs w:val="22"/>
        </w:rPr>
        <w:t>Annual meeting will be held at the town hall</w:t>
      </w:r>
      <w:r w:rsidR="0099703A">
        <w:rPr>
          <w:rFonts w:ascii="Tahoma" w:hAnsi="Tahoma" w:cs="Tahoma"/>
          <w:bCs/>
          <w:sz w:val="22"/>
          <w:szCs w:val="22"/>
        </w:rPr>
        <w:t xml:space="preserve"> on Tuesday April 21</w:t>
      </w:r>
      <w:r w:rsidR="0099703A" w:rsidRPr="0099703A">
        <w:rPr>
          <w:rFonts w:ascii="Tahoma" w:hAnsi="Tahoma" w:cs="Tahoma"/>
          <w:bCs/>
          <w:sz w:val="22"/>
          <w:szCs w:val="22"/>
          <w:vertAlign w:val="superscript"/>
        </w:rPr>
        <w:t>st</w:t>
      </w:r>
      <w:r w:rsidR="0099703A">
        <w:rPr>
          <w:rFonts w:ascii="Tahoma" w:hAnsi="Tahoma" w:cs="Tahoma"/>
          <w:bCs/>
          <w:sz w:val="22"/>
          <w:szCs w:val="22"/>
        </w:rPr>
        <w:t>.</w:t>
      </w:r>
      <w:r w:rsidR="008506A3">
        <w:rPr>
          <w:rFonts w:ascii="Tahoma" w:hAnsi="Tahoma" w:cs="Tahoma"/>
          <w:bCs/>
          <w:sz w:val="22"/>
          <w:szCs w:val="22"/>
        </w:rPr>
        <w:t xml:space="preserve"> Eric and Jessica will bring </w:t>
      </w:r>
      <w:r w:rsidR="00A20C91">
        <w:rPr>
          <w:rFonts w:ascii="Tahoma" w:hAnsi="Tahoma" w:cs="Tahoma"/>
          <w:bCs/>
          <w:sz w:val="22"/>
          <w:szCs w:val="22"/>
        </w:rPr>
        <w:t>snacks</w:t>
      </w:r>
      <w:r w:rsidR="0003162F">
        <w:rPr>
          <w:rFonts w:ascii="Tahoma" w:hAnsi="Tahoma" w:cs="Tahoma"/>
          <w:bCs/>
          <w:sz w:val="22"/>
          <w:szCs w:val="22"/>
        </w:rPr>
        <w:t xml:space="preserve"> and </w:t>
      </w:r>
      <w:r w:rsidR="00B72429">
        <w:rPr>
          <w:rFonts w:ascii="Tahoma" w:hAnsi="Tahoma" w:cs="Tahoma"/>
          <w:bCs/>
          <w:sz w:val="22"/>
          <w:szCs w:val="22"/>
        </w:rPr>
        <w:t>refreshments</w:t>
      </w:r>
      <w:r w:rsidR="0003162F">
        <w:rPr>
          <w:rFonts w:ascii="Tahoma" w:hAnsi="Tahoma" w:cs="Tahoma"/>
          <w:bCs/>
          <w:sz w:val="22"/>
          <w:szCs w:val="22"/>
        </w:rPr>
        <w:t xml:space="preserve">. </w:t>
      </w:r>
    </w:p>
    <w:p w14:paraId="1B11AED5" w14:textId="77777777" w:rsidR="006C0F7B" w:rsidRPr="009A51DD" w:rsidRDefault="006C0F7B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7F3C7D0B" w14:textId="16361351" w:rsidR="00900DF0" w:rsidRPr="004F01EC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Chairman’s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1F3CB2">
        <w:rPr>
          <w:rFonts w:ascii="Tahoma" w:hAnsi="Tahoma" w:cs="Tahoma"/>
          <w:bCs/>
          <w:sz w:val="22"/>
          <w:szCs w:val="22"/>
        </w:rPr>
        <w:t>Had some issues with the c</w:t>
      </w:r>
      <w:r w:rsidR="00017721">
        <w:rPr>
          <w:rFonts w:ascii="Tahoma" w:hAnsi="Tahoma" w:cs="Tahoma"/>
          <w:bCs/>
          <w:sz w:val="22"/>
          <w:szCs w:val="22"/>
        </w:rPr>
        <w:t>amera’s</w:t>
      </w:r>
      <w:r w:rsidR="001F3CB2">
        <w:rPr>
          <w:rFonts w:ascii="Tahoma" w:hAnsi="Tahoma" w:cs="Tahoma"/>
          <w:bCs/>
          <w:sz w:val="22"/>
          <w:szCs w:val="22"/>
        </w:rPr>
        <w:t xml:space="preserve"> disconnecting</w:t>
      </w:r>
      <w:r w:rsidR="00017721">
        <w:rPr>
          <w:rFonts w:ascii="Tahoma" w:hAnsi="Tahoma" w:cs="Tahoma"/>
          <w:bCs/>
          <w:sz w:val="22"/>
          <w:szCs w:val="22"/>
        </w:rPr>
        <w:t xml:space="preserve"> </w:t>
      </w:r>
      <w:r w:rsidR="00170684">
        <w:rPr>
          <w:rFonts w:ascii="Tahoma" w:hAnsi="Tahoma" w:cs="Tahoma"/>
          <w:bCs/>
          <w:sz w:val="22"/>
          <w:szCs w:val="22"/>
        </w:rPr>
        <w:t>at the recycling cent</w:t>
      </w:r>
      <w:r w:rsidR="00E84090">
        <w:rPr>
          <w:rFonts w:ascii="Tahoma" w:hAnsi="Tahoma" w:cs="Tahoma"/>
          <w:bCs/>
          <w:sz w:val="22"/>
          <w:szCs w:val="22"/>
        </w:rPr>
        <w:t>er.</w:t>
      </w:r>
      <w:r w:rsidR="00170684">
        <w:rPr>
          <w:rFonts w:ascii="Tahoma" w:hAnsi="Tahoma" w:cs="Tahoma"/>
          <w:bCs/>
          <w:sz w:val="22"/>
          <w:szCs w:val="22"/>
        </w:rPr>
        <w:t xml:space="preserve"> </w:t>
      </w:r>
      <w:r w:rsidR="00E84090">
        <w:rPr>
          <w:rFonts w:ascii="Tahoma" w:hAnsi="Tahoma" w:cs="Tahoma"/>
          <w:bCs/>
          <w:sz w:val="22"/>
          <w:szCs w:val="22"/>
        </w:rPr>
        <w:t>T</w:t>
      </w:r>
      <w:r w:rsidR="00170684">
        <w:rPr>
          <w:rFonts w:ascii="Tahoma" w:hAnsi="Tahoma" w:cs="Tahoma"/>
          <w:bCs/>
          <w:sz w:val="22"/>
          <w:szCs w:val="22"/>
        </w:rPr>
        <w:t xml:space="preserve">he </w:t>
      </w:r>
      <w:r w:rsidR="00E84090">
        <w:rPr>
          <w:rFonts w:ascii="Tahoma" w:hAnsi="Tahoma" w:cs="Tahoma"/>
          <w:bCs/>
          <w:sz w:val="22"/>
          <w:szCs w:val="22"/>
        </w:rPr>
        <w:t xml:space="preserve">new </w:t>
      </w:r>
      <w:r w:rsidR="00170684">
        <w:rPr>
          <w:rFonts w:ascii="Tahoma" w:hAnsi="Tahoma" w:cs="Tahoma"/>
          <w:bCs/>
          <w:sz w:val="22"/>
          <w:szCs w:val="22"/>
        </w:rPr>
        <w:t>water softener has been installed and is working</w:t>
      </w:r>
      <w:r w:rsidR="001E1B4E">
        <w:rPr>
          <w:rFonts w:ascii="Tahoma" w:hAnsi="Tahoma" w:cs="Tahoma"/>
          <w:bCs/>
          <w:sz w:val="22"/>
          <w:szCs w:val="22"/>
        </w:rPr>
        <w:t xml:space="preserve">. </w:t>
      </w:r>
    </w:p>
    <w:p w14:paraId="175F7319" w14:textId="6FC7E162" w:rsidR="00D330F4" w:rsidRDefault="00FE2CBF" w:rsidP="00190455">
      <w:pPr>
        <w:spacing w:after="120"/>
        <w:jc w:val="both"/>
        <w:rPr>
          <w:rFonts w:ascii="Tahoma" w:hAnsi="Tahoma" w:cs="Tahoma"/>
          <w:b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lastRenderedPageBreak/>
        <w:t>Supervisors’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1E1B4E">
        <w:rPr>
          <w:rFonts w:ascii="Tahoma" w:hAnsi="Tahoma" w:cs="Tahoma"/>
          <w:bCs/>
          <w:sz w:val="22"/>
          <w:szCs w:val="22"/>
        </w:rPr>
        <w:t>Kirsch</w:t>
      </w:r>
      <w:r w:rsidR="001C734F">
        <w:rPr>
          <w:rFonts w:ascii="Tahoma" w:hAnsi="Tahoma" w:cs="Tahoma"/>
          <w:bCs/>
          <w:sz w:val="22"/>
          <w:szCs w:val="22"/>
        </w:rPr>
        <w:t xml:space="preserve"> </w:t>
      </w:r>
      <w:r w:rsidR="009D6ECC">
        <w:rPr>
          <w:rFonts w:ascii="Tahoma" w:hAnsi="Tahoma" w:cs="Tahoma"/>
          <w:bCs/>
          <w:sz w:val="22"/>
          <w:szCs w:val="22"/>
        </w:rPr>
        <w:t>looked at</w:t>
      </w:r>
      <w:r w:rsidR="001C734F">
        <w:rPr>
          <w:rFonts w:ascii="Tahoma" w:hAnsi="Tahoma" w:cs="Tahoma"/>
          <w:bCs/>
          <w:sz w:val="22"/>
          <w:szCs w:val="22"/>
        </w:rPr>
        <w:t xml:space="preserve"> a culvert on Willow Road</w:t>
      </w:r>
      <w:r w:rsidR="00F826B1">
        <w:rPr>
          <w:rFonts w:ascii="Tahoma" w:hAnsi="Tahoma" w:cs="Tahoma"/>
          <w:bCs/>
          <w:sz w:val="22"/>
          <w:szCs w:val="22"/>
        </w:rPr>
        <w:t xml:space="preserve"> that needed fixing, </w:t>
      </w:r>
      <w:r w:rsidR="0072429A">
        <w:rPr>
          <w:rFonts w:ascii="Tahoma" w:hAnsi="Tahoma" w:cs="Tahoma"/>
          <w:bCs/>
          <w:sz w:val="22"/>
          <w:szCs w:val="22"/>
        </w:rPr>
        <w:t xml:space="preserve">another culvert to look at on the corner of Bittersweet and Playbird Road. </w:t>
      </w:r>
      <w:proofErr w:type="gramStart"/>
      <w:r w:rsidR="00F54984">
        <w:rPr>
          <w:rFonts w:ascii="Tahoma" w:hAnsi="Tahoma" w:cs="Tahoma"/>
          <w:bCs/>
          <w:sz w:val="22"/>
          <w:szCs w:val="22"/>
        </w:rPr>
        <w:t>Would</w:t>
      </w:r>
      <w:proofErr w:type="gramEnd"/>
      <w:r w:rsidR="00F54984">
        <w:rPr>
          <w:rFonts w:ascii="Tahoma" w:hAnsi="Tahoma" w:cs="Tahoma"/>
          <w:bCs/>
          <w:sz w:val="22"/>
          <w:szCs w:val="22"/>
        </w:rPr>
        <w:t xml:space="preserve"> like the county bills to come on time. </w:t>
      </w:r>
      <w:r w:rsidR="00D330F4">
        <w:rPr>
          <w:rFonts w:ascii="Tahoma" w:hAnsi="Tahoma" w:cs="Tahoma"/>
          <w:bCs/>
          <w:sz w:val="22"/>
          <w:szCs w:val="22"/>
        </w:rPr>
        <w:t xml:space="preserve">The DNR called Eric about a culvert </w:t>
      </w:r>
      <w:r w:rsidR="00185680">
        <w:rPr>
          <w:rFonts w:ascii="Tahoma" w:hAnsi="Tahoma" w:cs="Tahoma"/>
          <w:bCs/>
          <w:sz w:val="22"/>
          <w:szCs w:val="22"/>
        </w:rPr>
        <w:t xml:space="preserve">on County Road MM, Kirsch will contact them. </w:t>
      </w:r>
    </w:p>
    <w:p w14:paraId="34231A7F" w14:textId="33E4821E" w:rsidR="0026527E" w:rsidRPr="00185680" w:rsidRDefault="0026527E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26527E">
        <w:rPr>
          <w:rFonts w:ascii="Tahoma" w:hAnsi="Tahoma" w:cs="Tahoma"/>
          <w:b/>
          <w:sz w:val="22"/>
          <w:szCs w:val="22"/>
          <w:u w:val="single"/>
        </w:rPr>
        <w:t>Constables’ Report</w:t>
      </w:r>
      <w:r>
        <w:rPr>
          <w:rFonts w:ascii="Tahoma" w:hAnsi="Tahoma" w:cs="Tahoma"/>
          <w:b/>
          <w:sz w:val="22"/>
          <w:szCs w:val="22"/>
        </w:rPr>
        <w:t>:</w:t>
      </w:r>
      <w:r w:rsidR="00185680">
        <w:rPr>
          <w:rFonts w:ascii="Tahoma" w:hAnsi="Tahoma" w:cs="Tahoma"/>
          <w:b/>
          <w:sz w:val="22"/>
          <w:szCs w:val="22"/>
        </w:rPr>
        <w:t xml:space="preserve"> </w:t>
      </w:r>
      <w:r w:rsidR="00185680">
        <w:rPr>
          <w:rFonts w:ascii="Tahoma" w:hAnsi="Tahoma" w:cs="Tahoma"/>
          <w:bCs/>
          <w:sz w:val="22"/>
          <w:szCs w:val="22"/>
        </w:rPr>
        <w:t xml:space="preserve">None. </w:t>
      </w:r>
    </w:p>
    <w:p w14:paraId="14057BDA" w14:textId="555BA0B0" w:rsidR="0092518D" w:rsidRPr="00185680" w:rsidRDefault="00815D93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 xml:space="preserve">Building and </w:t>
      </w:r>
      <w:r w:rsidR="00ED6E7C" w:rsidRPr="001E31AC">
        <w:rPr>
          <w:rFonts w:ascii="Tahoma" w:hAnsi="Tahoma" w:cs="Tahoma"/>
          <w:b/>
          <w:sz w:val="22"/>
          <w:szCs w:val="22"/>
          <w:u w:val="single"/>
        </w:rPr>
        <w:t>Zoning Administrator’s Report</w:t>
      </w:r>
      <w:r w:rsidR="00ED6E7C" w:rsidRPr="001E31AC">
        <w:rPr>
          <w:rFonts w:ascii="Tahoma" w:hAnsi="Tahoma" w:cs="Tahoma"/>
          <w:b/>
          <w:sz w:val="22"/>
          <w:szCs w:val="22"/>
        </w:rPr>
        <w:t>:</w:t>
      </w:r>
      <w:r w:rsidR="00A85155">
        <w:rPr>
          <w:rFonts w:ascii="Tahoma" w:hAnsi="Tahoma" w:cs="Tahoma"/>
          <w:b/>
          <w:sz w:val="22"/>
          <w:szCs w:val="22"/>
        </w:rPr>
        <w:t xml:space="preserve"> </w:t>
      </w:r>
      <w:r w:rsidR="00A85155">
        <w:rPr>
          <w:rFonts w:ascii="Tahoma" w:hAnsi="Tahoma" w:cs="Tahoma"/>
          <w:bCs/>
          <w:sz w:val="22"/>
          <w:szCs w:val="22"/>
        </w:rPr>
        <w:t>M</w:t>
      </w:r>
      <w:r w:rsidR="00185680">
        <w:rPr>
          <w:rFonts w:ascii="Tahoma" w:hAnsi="Tahoma" w:cs="Tahoma"/>
          <w:bCs/>
          <w:sz w:val="22"/>
          <w:szCs w:val="22"/>
        </w:rPr>
        <w:t xml:space="preserve">ore </w:t>
      </w:r>
      <w:r w:rsidR="00136F51">
        <w:rPr>
          <w:rFonts w:ascii="Tahoma" w:hAnsi="Tahoma" w:cs="Tahoma"/>
          <w:bCs/>
          <w:sz w:val="22"/>
          <w:szCs w:val="22"/>
        </w:rPr>
        <w:t xml:space="preserve">permit </w:t>
      </w:r>
      <w:r w:rsidR="00185680">
        <w:rPr>
          <w:rFonts w:ascii="Tahoma" w:hAnsi="Tahoma" w:cs="Tahoma"/>
          <w:bCs/>
          <w:sz w:val="22"/>
          <w:szCs w:val="22"/>
        </w:rPr>
        <w:t>requests</w:t>
      </w:r>
      <w:r w:rsidR="008A4639">
        <w:rPr>
          <w:rFonts w:ascii="Tahoma" w:hAnsi="Tahoma" w:cs="Tahoma"/>
          <w:bCs/>
          <w:sz w:val="22"/>
          <w:szCs w:val="22"/>
        </w:rPr>
        <w:t xml:space="preserve"> and questions</w:t>
      </w:r>
      <w:r w:rsidR="00136F51">
        <w:rPr>
          <w:rFonts w:ascii="Tahoma" w:hAnsi="Tahoma" w:cs="Tahoma"/>
          <w:bCs/>
          <w:sz w:val="22"/>
          <w:szCs w:val="22"/>
        </w:rPr>
        <w:t xml:space="preserve"> within the last month.</w:t>
      </w:r>
      <w:r w:rsidR="008A4639">
        <w:rPr>
          <w:rFonts w:ascii="Tahoma" w:hAnsi="Tahoma" w:cs="Tahoma"/>
          <w:bCs/>
          <w:sz w:val="22"/>
          <w:szCs w:val="22"/>
        </w:rPr>
        <w:t xml:space="preserve"> </w:t>
      </w:r>
    </w:p>
    <w:p w14:paraId="411F60BB" w14:textId="717B33A7" w:rsidR="00FE2CBF" w:rsidRPr="008A4639" w:rsidRDefault="00ED6E7C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Recycling Center Report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706A44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5D187D">
        <w:rPr>
          <w:rFonts w:ascii="Tahoma" w:hAnsi="Tahoma" w:cs="Tahoma"/>
          <w:bCs/>
          <w:sz w:val="22"/>
          <w:szCs w:val="22"/>
        </w:rPr>
        <w:t>Had issues at the Recycling center recently</w:t>
      </w:r>
      <w:r w:rsidR="006F130E">
        <w:rPr>
          <w:rFonts w:ascii="Tahoma" w:hAnsi="Tahoma" w:cs="Tahoma"/>
          <w:bCs/>
          <w:sz w:val="22"/>
          <w:szCs w:val="22"/>
        </w:rPr>
        <w:t>. A</w:t>
      </w:r>
      <w:r w:rsidR="005D187D">
        <w:rPr>
          <w:rFonts w:ascii="Tahoma" w:hAnsi="Tahoma" w:cs="Tahoma"/>
          <w:bCs/>
          <w:sz w:val="22"/>
          <w:szCs w:val="22"/>
        </w:rPr>
        <w:t xml:space="preserve"> r</w:t>
      </w:r>
      <w:r w:rsidR="005861F9">
        <w:rPr>
          <w:rFonts w:ascii="Tahoma" w:hAnsi="Tahoma" w:cs="Tahoma"/>
          <w:bCs/>
          <w:sz w:val="22"/>
          <w:szCs w:val="22"/>
        </w:rPr>
        <w:t>esident</w:t>
      </w:r>
      <w:r w:rsidR="00D74925">
        <w:rPr>
          <w:rFonts w:ascii="Tahoma" w:hAnsi="Tahoma" w:cs="Tahoma"/>
          <w:bCs/>
          <w:sz w:val="22"/>
          <w:szCs w:val="22"/>
        </w:rPr>
        <w:t xml:space="preserve"> </w:t>
      </w:r>
      <w:r w:rsidR="00A50764">
        <w:rPr>
          <w:rFonts w:ascii="Tahoma" w:hAnsi="Tahoma" w:cs="Tahoma"/>
          <w:bCs/>
          <w:sz w:val="22"/>
          <w:szCs w:val="22"/>
        </w:rPr>
        <w:t xml:space="preserve">refused to open </w:t>
      </w:r>
      <w:r w:rsidR="005D187D">
        <w:rPr>
          <w:rFonts w:ascii="Tahoma" w:hAnsi="Tahoma" w:cs="Tahoma"/>
          <w:bCs/>
          <w:sz w:val="22"/>
          <w:szCs w:val="22"/>
        </w:rPr>
        <w:t>garbage bags</w:t>
      </w:r>
      <w:r w:rsidR="006F130E">
        <w:rPr>
          <w:rFonts w:ascii="Tahoma" w:hAnsi="Tahoma" w:cs="Tahoma"/>
          <w:bCs/>
          <w:sz w:val="22"/>
          <w:szCs w:val="22"/>
        </w:rPr>
        <w:t>,</w:t>
      </w:r>
      <w:r w:rsidR="00091E34">
        <w:rPr>
          <w:rFonts w:ascii="Tahoma" w:hAnsi="Tahoma" w:cs="Tahoma"/>
          <w:bCs/>
          <w:sz w:val="22"/>
          <w:szCs w:val="22"/>
        </w:rPr>
        <w:t xml:space="preserve"> Eric talked to the resident and explained the recycling center rules. </w:t>
      </w:r>
      <w:r w:rsidR="001124E9">
        <w:rPr>
          <w:rFonts w:ascii="Tahoma" w:hAnsi="Tahoma" w:cs="Tahoma"/>
          <w:bCs/>
          <w:sz w:val="22"/>
          <w:szCs w:val="22"/>
        </w:rPr>
        <w:t>Another resident back</w:t>
      </w:r>
      <w:r w:rsidR="00E6730C">
        <w:rPr>
          <w:rFonts w:ascii="Tahoma" w:hAnsi="Tahoma" w:cs="Tahoma"/>
          <w:bCs/>
          <w:sz w:val="22"/>
          <w:szCs w:val="22"/>
        </w:rPr>
        <w:t>ed</w:t>
      </w:r>
      <w:r w:rsidR="001124E9">
        <w:rPr>
          <w:rFonts w:ascii="Tahoma" w:hAnsi="Tahoma" w:cs="Tahoma"/>
          <w:bCs/>
          <w:sz w:val="22"/>
          <w:szCs w:val="22"/>
        </w:rPr>
        <w:t xml:space="preserve"> up to the metal dumpster and backed </w:t>
      </w:r>
      <w:r w:rsidR="0072429A">
        <w:rPr>
          <w:rFonts w:ascii="Tahoma" w:hAnsi="Tahoma" w:cs="Tahoma"/>
          <w:bCs/>
          <w:sz w:val="22"/>
          <w:szCs w:val="22"/>
        </w:rPr>
        <w:t xml:space="preserve">into a worker’s </w:t>
      </w:r>
      <w:proofErr w:type="gramStart"/>
      <w:r w:rsidR="0072429A">
        <w:rPr>
          <w:rFonts w:ascii="Tahoma" w:hAnsi="Tahoma" w:cs="Tahoma"/>
          <w:bCs/>
          <w:sz w:val="22"/>
          <w:szCs w:val="22"/>
        </w:rPr>
        <w:t>vehicle</w:t>
      </w:r>
      <w:r w:rsidR="00E6730C">
        <w:rPr>
          <w:rFonts w:ascii="Tahoma" w:hAnsi="Tahoma" w:cs="Tahoma"/>
          <w:bCs/>
          <w:sz w:val="22"/>
          <w:szCs w:val="22"/>
        </w:rPr>
        <w:t>,</w:t>
      </w:r>
      <w:proofErr w:type="gramEnd"/>
      <w:r w:rsidR="00E6730C">
        <w:rPr>
          <w:rFonts w:ascii="Tahoma" w:hAnsi="Tahoma" w:cs="Tahoma"/>
          <w:bCs/>
          <w:sz w:val="22"/>
          <w:szCs w:val="22"/>
        </w:rPr>
        <w:t xml:space="preserve"> everything was taken care of </w:t>
      </w:r>
      <w:r w:rsidR="00272D94">
        <w:rPr>
          <w:rFonts w:ascii="Tahoma" w:hAnsi="Tahoma" w:cs="Tahoma"/>
          <w:bCs/>
          <w:sz w:val="22"/>
          <w:szCs w:val="22"/>
        </w:rPr>
        <w:t>afterward.</w:t>
      </w:r>
      <w:r w:rsidR="0072429A">
        <w:rPr>
          <w:rFonts w:ascii="Tahoma" w:hAnsi="Tahoma" w:cs="Tahoma"/>
          <w:bCs/>
          <w:sz w:val="22"/>
          <w:szCs w:val="22"/>
        </w:rPr>
        <w:t xml:space="preserve"> </w:t>
      </w:r>
    </w:p>
    <w:p w14:paraId="6BCECD08" w14:textId="2D093530" w:rsidR="000470A5" w:rsidRPr="001E31AC" w:rsidRDefault="000470A5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Motion</w:t>
      </w:r>
      <w:r w:rsidR="00272D94">
        <w:rPr>
          <w:rFonts w:ascii="Tahoma" w:hAnsi="Tahoma" w:cs="Tahoma"/>
          <w:sz w:val="22"/>
          <w:szCs w:val="22"/>
        </w:rPr>
        <w:t xml:space="preserve"> by</w:t>
      </w:r>
      <w:r w:rsidRPr="001E31AC">
        <w:rPr>
          <w:rFonts w:ascii="Tahoma" w:hAnsi="Tahoma" w:cs="Tahoma"/>
          <w:sz w:val="22"/>
          <w:szCs w:val="22"/>
        </w:rPr>
        <w:t xml:space="preserve"> </w:t>
      </w:r>
      <w:r w:rsidR="00E2728C">
        <w:rPr>
          <w:rFonts w:ascii="Tahoma" w:hAnsi="Tahoma" w:cs="Tahoma"/>
          <w:sz w:val="22"/>
          <w:szCs w:val="22"/>
        </w:rPr>
        <w:t>Kirsch</w:t>
      </w:r>
      <w:r w:rsidR="00F54984">
        <w:rPr>
          <w:rFonts w:ascii="Tahoma" w:hAnsi="Tahoma" w:cs="Tahoma"/>
          <w:sz w:val="22"/>
          <w:szCs w:val="22"/>
        </w:rPr>
        <w:t>/Marthenze</w:t>
      </w:r>
      <w:r w:rsidRPr="001E31AC">
        <w:rPr>
          <w:rFonts w:ascii="Tahoma" w:hAnsi="Tahoma" w:cs="Tahoma"/>
          <w:sz w:val="22"/>
          <w:szCs w:val="22"/>
        </w:rPr>
        <w:t xml:space="preserve"> and carried to adjourn.  The meeting was adjourned at </w:t>
      </w:r>
      <w:r w:rsidR="00F54984">
        <w:rPr>
          <w:rFonts w:ascii="Tahoma" w:hAnsi="Tahoma" w:cs="Tahoma"/>
          <w:sz w:val="22"/>
          <w:szCs w:val="22"/>
        </w:rPr>
        <w:t>7:42</w:t>
      </w:r>
      <w:r w:rsidR="0092518D" w:rsidRPr="001E31AC">
        <w:rPr>
          <w:rFonts w:ascii="Tahoma" w:hAnsi="Tahoma" w:cs="Tahoma"/>
          <w:sz w:val="22"/>
          <w:szCs w:val="22"/>
        </w:rPr>
        <w:t xml:space="preserve"> </w:t>
      </w:r>
      <w:r w:rsidR="00921A84" w:rsidRPr="001E31AC">
        <w:rPr>
          <w:rFonts w:ascii="Tahoma" w:hAnsi="Tahoma" w:cs="Tahoma"/>
          <w:sz w:val="22"/>
          <w:szCs w:val="22"/>
        </w:rPr>
        <w:t>PM.</w:t>
      </w:r>
    </w:p>
    <w:p w14:paraId="779CA9B5" w14:textId="77777777" w:rsidR="001A538C" w:rsidRPr="001E31AC" w:rsidRDefault="001A538C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</w:p>
    <w:p w14:paraId="3BF8A57E" w14:textId="39C9FE7B" w:rsidR="00FE2CBF" w:rsidRPr="001E31AC" w:rsidRDefault="00065778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Jessica Wolfert, </w:t>
      </w:r>
      <w:r w:rsidR="00190455" w:rsidRPr="001E31AC">
        <w:rPr>
          <w:rFonts w:ascii="Tahoma" w:hAnsi="Tahoma" w:cs="Tahoma"/>
          <w:sz w:val="22"/>
          <w:szCs w:val="22"/>
        </w:rPr>
        <w:t>Clerk</w:t>
      </w:r>
    </w:p>
    <w:sectPr w:rsidR="00FE2CBF" w:rsidRPr="001E31AC" w:rsidSect="00FD3DD0">
      <w:footerReference w:type="default" r:id="rId8"/>
      <w:pgSz w:w="12240" w:h="15840"/>
      <w:pgMar w:top="720" w:right="1152" w:bottom="720" w:left="1152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7C669" w14:textId="77777777" w:rsidR="00E542E7" w:rsidRDefault="00E542E7">
      <w:r>
        <w:separator/>
      </w:r>
    </w:p>
  </w:endnote>
  <w:endnote w:type="continuationSeparator" w:id="0">
    <w:p w14:paraId="1FCF25F5" w14:textId="77777777" w:rsidR="00E542E7" w:rsidRDefault="00E54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0A0" w:firstRow="1" w:lastRow="0" w:firstColumn="1" w:lastColumn="0" w:noHBand="0" w:noVBand="0"/>
    </w:tblPr>
    <w:tblGrid>
      <w:gridCol w:w="4569"/>
      <w:gridCol w:w="1015"/>
      <w:gridCol w:w="4568"/>
    </w:tblGrid>
    <w:tr w:rsidR="00FE2CBF" w14:paraId="520DA049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7FC44375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275CD106" w14:textId="3475C55F" w:rsidR="00FE2CBF" w:rsidRDefault="00FE2CBF">
          <w:pPr>
            <w:pStyle w:val="NoSpacing"/>
            <w:rPr>
              <w:rFonts w:ascii="Cambria" w:hAnsi="Cambria"/>
            </w:rPr>
          </w:pPr>
          <w:r>
            <w:rPr>
              <w:rFonts w:ascii="Cambria" w:hAnsi="Cambria"/>
              <w:b/>
            </w:rPr>
            <w:t xml:space="preserve">Page </w:t>
          </w:r>
          <w:r w:rsidR="00D40093">
            <w:fldChar w:fldCharType="begin"/>
          </w:r>
          <w:r w:rsidR="00D40093">
            <w:instrText xml:space="preserve"> PAGE  \* MERGEFORMAT </w:instrText>
          </w:r>
          <w:r w:rsidR="00D40093">
            <w:fldChar w:fldCharType="separate"/>
          </w:r>
          <w:r w:rsidR="007708C7" w:rsidRPr="007708C7">
            <w:rPr>
              <w:rFonts w:ascii="Cambria" w:hAnsi="Cambria"/>
              <w:b/>
              <w:noProof/>
            </w:rPr>
            <w:t>1</w:t>
          </w:r>
          <w:r w:rsidR="00D40093">
            <w:rPr>
              <w:rFonts w:ascii="Cambria" w:hAnsi="Cambria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2ECB8DDA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  <w:tr w:rsidR="00FE2CBF" w14:paraId="7B34158D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6FCB04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5A703058" w14:textId="77777777" w:rsidR="00FE2CBF" w:rsidRDefault="00FE2CBF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1CFB99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</w:tbl>
  <w:p w14:paraId="182BBD7C" w14:textId="77777777" w:rsidR="00FE2CBF" w:rsidRDefault="00FE2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5689D" w14:textId="77777777" w:rsidR="00E542E7" w:rsidRDefault="00E542E7">
      <w:r>
        <w:separator/>
      </w:r>
    </w:p>
  </w:footnote>
  <w:footnote w:type="continuationSeparator" w:id="0">
    <w:p w14:paraId="361E2D6F" w14:textId="77777777" w:rsidR="00E542E7" w:rsidRDefault="00E542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15DA2"/>
    <w:multiLevelType w:val="hybridMultilevel"/>
    <w:tmpl w:val="D6D65C0A"/>
    <w:lvl w:ilvl="0" w:tplc="79FE9DD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697E60"/>
    <w:multiLevelType w:val="hybridMultilevel"/>
    <w:tmpl w:val="DFAE9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A1176"/>
    <w:multiLevelType w:val="hybridMultilevel"/>
    <w:tmpl w:val="D996E6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3820B2"/>
    <w:multiLevelType w:val="hybridMultilevel"/>
    <w:tmpl w:val="D88860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D3FD9"/>
    <w:multiLevelType w:val="hybridMultilevel"/>
    <w:tmpl w:val="43325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D5D4B"/>
    <w:multiLevelType w:val="hybridMultilevel"/>
    <w:tmpl w:val="A22E5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D6E88"/>
    <w:multiLevelType w:val="hybridMultilevel"/>
    <w:tmpl w:val="67627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415CA6"/>
    <w:multiLevelType w:val="hybridMultilevel"/>
    <w:tmpl w:val="3482D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01109">
    <w:abstractNumId w:val="5"/>
  </w:num>
  <w:num w:numId="2" w16cid:durableId="913122538">
    <w:abstractNumId w:val="7"/>
  </w:num>
  <w:num w:numId="3" w16cid:durableId="1239095006">
    <w:abstractNumId w:val="8"/>
  </w:num>
  <w:num w:numId="4" w16cid:durableId="682825970">
    <w:abstractNumId w:val="1"/>
  </w:num>
  <w:num w:numId="5" w16cid:durableId="464278912">
    <w:abstractNumId w:val="6"/>
  </w:num>
  <w:num w:numId="6" w16cid:durableId="1413233235">
    <w:abstractNumId w:val="3"/>
  </w:num>
  <w:num w:numId="7" w16cid:durableId="1947077194">
    <w:abstractNumId w:val="0"/>
  </w:num>
  <w:num w:numId="8" w16cid:durableId="306324165">
    <w:abstractNumId w:val="4"/>
  </w:num>
  <w:num w:numId="9" w16cid:durableId="2052878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NotTrackMoves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841056.1"/>
    <w:docVar w:name="MPDocIDTemplate" w:val="%c|-%m|\%n|.%v"/>
    <w:docVar w:name="MPDocIDTemplateDefault" w:val="%c|-%m|\%n|.%v"/>
    <w:docVar w:name="NewDocStampType" w:val="7"/>
  </w:docVars>
  <w:rsids>
    <w:rsidRoot w:val="00FE2CBF"/>
    <w:rsid w:val="0000073E"/>
    <w:rsid w:val="00002B19"/>
    <w:rsid w:val="00014153"/>
    <w:rsid w:val="00017721"/>
    <w:rsid w:val="0003162F"/>
    <w:rsid w:val="000410C7"/>
    <w:rsid w:val="000470A5"/>
    <w:rsid w:val="00060B1D"/>
    <w:rsid w:val="00065778"/>
    <w:rsid w:val="000767AD"/>
    <w:rsid w:val="00091E34"/>
    <w:rsid w:val="000E284E"/>
    <w:rsid w:val="0010692B"/>
    <w:rsid w:val="001124E9"/>
    <w:rsid w:val="00136F51"/>
    <w:rsid w:val="00144EEC"/>
    <w:rsid w:val="001543A9"/>
    <w:rsid w:val="001610BF"/>
    <w:rsid w:val="00163F68"/>
    <w:rsid w:val="00170684"/>
    <w:rsid w:val="00177F05"/>
    <w:rsid w:val="00185680"/>
    <w:rsid w:val="00190455"/>
    <w:rsid w:val="0019108E"/>
    <w:rsid w:val="001A538C"/>
    <w:rsid w:val="001B4508"/>
    <w:rsid w:val="001C2D3C"/>
    <w:rsid w:val="001C734F"/>
    <w:rsid w:val="001D7377"/>
    <w:rsid w:val="001E1B4E"/>
    <w:rsid w:val="001E21CE"/>
    <w:rsid w:val="001E31AC"/>
    <w:rsid w:val="001F3CB2"/>
    <w:rsid w:val="00205AF2"/>
    <w:rsid w:val="00242B5A"/>
    <w:rsid w:val="00251653"/>
    <w:rsid w:val="00264C85"/>
    <w:rsid w:val="0026527E"/>
    <w:rsid w:val="00272D94"/>
    <w:rsid w:val="00291C4D"/>
    <w:rsid w:val="002F48FF"/>
    <w:rsid w:val="00300091"/>
    <w:rsid w:val="00336CAA"/>
    <w:rsid w:val="003A52DB"/>
    <w:rsid w:val="003B0C33"/>
    <w:rsid w:val="003C7829"/>
    <w:rsid w:val="003D1049"/>
    <w:rsid w:val="003E5937"/>
    <w:rsid w:val="00405E76"/>
    <w:rsid w:val="0044694F"/>
    <w:rsid w:val="00471231"/>
    <w:rsid w:val="00485160"/>
    <w:rsid w:val="004D08E0"/>
    <w:rsid w:val="004D22EC"/>
    <w:rsid w:val="004F01EC"/>
    <w:rsid w:val="004F42B3"/>
    <w:rsid w:val="00517383"/>
    <w:rsid w:val="005551C9"/>
    <w:rsid w:val="005861F9"/>
    <w:rsid w:val="005947DD"/>
    <w:rsid w:val="005D04A6"/>
    <w:rsid w:val="005D187D"/>
    <w:rsid w:val="006157DA"/>
    <w:rsid w:val="0063126F"/>
    <w:rsid w:val="0063630E"/>
    <w:rsid w:val="00647F46"/>
    <w:rsid w:val="006632F2"/>
    <w:rsid w:val="006955A2"/>
    <w:rsid w:val="006B0B27"/>
    <w:rsid w:val="006B2AB9"/>
    <w:rsid w:val="006C0F7B"/>
    <w:rsid w:val="006C6653"/>
    <w:rsid w:val="006E662D"/>
    <w:rsid w:val="006F130E"/>
    <w:rsid w:val="006F7D23"/>
    <w:rsid w:val="007006B0"/>
    <w:rsid w:val="00706A44"/>
    <w:rsid w:val="00712D55"/>
    <w:rsid w:val="00715E00"/>
    <w:rsid w:val="007204DA"/>
    <w:rsid w:val="0072429A"/>
    <w:rsid w:val="0072637A"/>
    <w:rsid w:val="00732BBD"/>
    <w:rsid w:val="007376D3"/>
    <w:rsid w:val="00766277"/>
    <w:rsid w:val="007708C7"/>
    <w:rsid w:val="007711BC"/>
    <w:rsid w:val="00771E2F"/>
    <w:rsid w:val="00773C5B"/>
    <w:rsid w:val="0077442E"/>
    <w:rsid w:val="007D4200"/>
    <w:rsid w:val="007D7284"/>
    <w:rsid w:val="007E6CB2"/>
    <w:rsid w:val="00815D93"/>
    <w:rsid w:val="008506A3"/>
    <w:rsid w:val="00897A22"/>
    <w:rsid w:val="008A4639"/>
    <w:rsid w:val="008C050E"/>
    <w:rsid w:val="008C7F71"/>
    <w:rsid w:val="00900DF0"/>
    <w:rsid w:val="00921A84"/>
    <w:rsid w:val="0092518D"/>
    <w:rsid w:val="0092522E"/>
    <w:rsid w:val="009325B8"/>
    <w:rsid w:val="0093571D"/>
    <w:rsid w:val="00972A73"/>
    <w:rsid w:val="00983E64"/>
    <w:rsid w:val="0099703A"/>
    <w:rsid w:val="009A05DC"/>
    <w:rsid w:val="009A38F3"/>
    <w:rsid w:val="009A51DD"/>
    <w:rsid w:val="009C4E6E"/>
    <w:rsid w:val="009D06B5"/>
    <w:rsid w:val="009D3427"/>
    <w:rsid w:val="009D6ECC"/>
    <w:rsid w:val="009E3722"/>
    <w:rsid w:val="009E670A"/>
    <w:rsid w:val="009F5A48"/>
    <w:rsid w:val="009F5D0B"/>
    <w:rsid w:val="00A07BC4"/>
    <w:rsid w:val="00A20C91"/>
    <w:rsid w:val="00A42096"/>
    <w:rsid w:val="00A42A3E"/>
    <w:rsid w:val="00A50764"/>
    <w:rsid w:val="00A6794A"/>
    <w:rsid w:val="00A85045"/>
    <w:rsid w:val="00A85155"/>
    <w:rsid w:val="00AA6236"/>
    <w:rsid w:val="00AC4C1B"/>
    <w:rsid w:val="00AE2C76"/>
    <w:rsid w:val="00B01516"/>
    <w:rsid w:val="00B11409"/>
    <w:rsid w:val="00B26504"/>
    <w:rsid w:val="00B30A08"/>
    <w:rsid w:val="00B44AA3"/>
    <w:rsid w:val="00B72429"/>
    <w:rsid w:val="00B74AD3"/>
    <w:rsid w:val="00B90C8A"/>
    <w:rsid w:val="00BA0514"/>
    <w:rsid w:val="00BA2565"/>
    <w:rsid w:val="00BA4DF3"/>
    <w:rsid w:val="00BD5917"/>
    <w:rsid w:val="00C631CE"/>
    <w:rsid w:val="00C66C68"/>
    <w:rsid w:val="00CB1A0A"/>
    <w:rsid w:val="00CC07FF"/>
    <w:rsid w:val="00CC25F2"/>
    <w:rsid w:val="00CC73A5"/>
    <w:rsid w:val="00CD7D16"/>
    <w:rsid w:val="00D0696D"/>
    <w:rsid w:val="00D0724A"/>
    <w:rsid w:val="00D330F4"/>
    <w:rsid w:val="00D35781"/>
    <w:rsid w:val="00D36538"/>
    <w:rsid w:val="00D3732A"/>
    <w:rsid w:val="00D40093"/>
    <w:rsid w:val="00D47A2F"/>
    <w:rsid w:val="00D74925"/>
    <w:rsid w:val="00D82C0B"/>
    <w:rsid w:val="00D95EB0"/>
    <w:rsid w:val="00DA199B"/>
    <w:rsid w:val="00DA3E02"/>
    <w:rsid w:val="00DB0D0E"/>
    <w:rsid w:val="00DC3136"/>
    <w:rsid w:val="00DC34BB"/>
    <w:rsid w:val="00DC5D6E"/>
    <w:rsid w:val="00DD65D8"/>
    <w:rsid w:val="00DE4CC6"/>
    <w:rsid w:val="00DE71A8"/>
    <w:rsid w:val="00E00577"/>
    <w:rsid w:val="00E00A69"/>
    <w:rsid w:val="00E02B15"/>
    <w:rsid w:val="00E2728C"/>
    <w:rsid w:val="00E309D8"/>
    <w:rsid w:val="00E4239B"/>
    <w:rsid w:val="00E54117"/>
    <w:rsid w:val="00E542E7"/>
    <w:rsid w:val="00E6290D"/>
    <w:rsid w:val="00E66007"/>
    <w:rsid w:val="00E6730C"/>
    <w:rsid w:val="00E80D4A"/>
    <w:rsid w:val="00E84090"/>
    <w:rsid w:val="00EA0613"/>
    <w:rsid w:val="00EB4AC2"/>
    <w:rsid w:val="00EC2EFB"/>
    <w:rsid w:val="00ED4373"/>
    <w:rsid w:val="00ED6E7C"/>
    <w:rsid w:val="00EF6AC7"/>
    <w:rsid w:val="00EF78A0"/>
    <w:rsid w:val="00F02981"/>
    <w:rsid w:val="00F53872"/>
    <w:rsid w:val="00F54984"/>
    <w:rsid w:val="00F56EBF"/>
    <w:rsid w:val="00F672CE"/>
    <w:rsid w:val="00F826B1"/>
    <w:rsid w:val="00F91AE0"/>
    <w:rsid w:val="00F91FFD"/>
    <w:rsid w:val="00FD3DD0"/>
    <w:rsid w:val="00FD70A5"/>
    <w:rsid w:val="00FE0F28"/>
    <w:rsid w:val="00FE2CBF"/>
    <w:rsid w:val="00FF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3CAE8A"/>
  <w15:docId w15:val="{3DB1B7BB-7CC9-4DBC-812E-5F56742B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right"/>
      <w:outlineLvl w:val="0"/>
    </w:pPr>
    <w:rPr>
      <w:rFonts w:eastAsia="Calibr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Times New Roman" w:hAnsi="Times New Roman"/>
      <w:i/>
      <w:sz w:val="20"/>
    </w:rPr>
  </w:style>
  <w:style w:type="paragraph" w:styleId="BodyText">
    <w:name w:val="Body Text"/>
    <w:basedOn w:val="Normal"/>
    <w:link w:val="BodyTextChar"/>
    <w:uiPriority w:val="99"/>
    <w:semiHidden/>
    <w:rPr>
      <w:rFonts w:eastAsia="Calibri"/>
    </w:rPr>
  </w:style>
  <w:style w:type="character" w:customStyle="1" w:styleId="BodyTextChar">
    <w:name w:val="Body Text Char"/>
    <w:link w:val="BodyText"/>
    <w:uiPriority w:val="99"/>
    <w:semiHidden/>
    <w:locked/>
    <w:rPr>
      <w:rFonts w:ascii="Times New Roman" w:hAnsi="Times New Roman"/>
      <w:sz w:val="20"/>
    </w:rPr>
  </w:style>
  <w:style w:type="paragraph" w:customStyle="1" w:styleId="StinkingStyles">
    <w:name w:val="Stinking Styles"/>
    <w:uiPriority w:val="99"/>
    <w:rPr>
      <w:rFonts w:ascii="Arial" w:eastAsia="Times New Roman" w:hAnsi="Arial"/>
      <w:sz w:val="22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locked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locked/>
    <w:rPr>
      <w:rFonts w:ascii="Times New Roman" w:hAnsi="Times New Roman"/>
      <w:sz w:val="20"/>
    </w:rPr>
  </w:style>
  <w:style w:type="paragraph" w:styleId="NoSpacing">
    <w:name w:val="No Spacing"/>
    <w:link w:val="NoSpacingChar"/>
    <w:uiPriority w:val="99"/>
    <w:qFormat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99"/>
    <w:locked/>
    <w:rPr>
      <w:rFonts w:eastAsia="Times New Roman"/>
      <w:sz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/>
      <w:sz w:val="16"/>
    </w:rPr>
  </w:style>
  <w:style w:type="character" w:customStyle="1" w:styleId="zzmpTrailerItem">
    <w:name w:val="zzmpTrailerItem"/>
    <w:uiPriority w:val="99"/>
    <w:rPr>
      <w:rFonts w:ascii="Times New Roman" w:hAnsi="Times New Roman" w:cs="Times New Roman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2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026FA-1496-41C7-8C92-EC1415A81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Herman</vt:lpstr>
    </vt:vector>
  </TitlesOfParts>
  <Company>Microsoft</Company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Herman</dc:title>
  <dc:creator>Kathy</dc:creator>
  <cp:lastModifiedBy>Jessica Wolfert</cp:lastModifiedBy>
  <cp:revision>2</cp:revision>
  <cp:lastPrinted>2018-10-03T22:10:00Z</cp:lastPrinted>
  <dcterms:created xsi:type="dcterms:W3CDTF">2026-04-19T16:14:00Z</dcterms:created>
  <dcterms:modified xsi:type="dcterms:W3CDTF">2026-04-19T16:14:00Z</dcterms:modified>
</cp:coreProperties>
</file>