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E31539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8"/>
          <w:szCs w:val="28"/>
        </w:rPr>
      </w:pPr>
      <w:r w:rsidRPr="00E31539">
        <w:rPr>
          <w:rFonts w:ascii="Tahoma" w:hAnsi="Tahoma" w:cs="Tahoma"/>
          <w:b/>
          <w:i/>
          <w:sz w:val="28"/>
          <w:szCs w:val="28"/>
        </w:rPr>
        <w:t>N</w:t>
      </w:r>
      <w:r w:rsidR="00626818" w:rsidRPr="00E31539">
        <w:rPr>
          <w:rFonts w:ascii="Tahoma" w:hAnsi="Tahoma" w:cs="Tahoma"/>
          <w:b/>
          <w:i/>
          <w:sz w:val="28"/>
          <w:szCs w:val="28"/>
        </w:rPr>
        <w:t>OTICE OF MEETING and AGENDA</w:t>
      </w:r>
    </w:p>
    <w:p w14:paraId="19C14687" w14:textId="77777777" w:rsidR="00626818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TOWN OF HERMAN TOWN BOARD</w:t>
      </w:r>
    </w:p>
    <w:p w14:paraId="26BB6A15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</w:p>
    <w:p w14:paraId="7EE17494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</w:p>
    <w:p w14:paraId="2A424083" w14:textId="25969EC4" w:rsidR="00626818" w:rsidRPr="00767011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</w:t>
      </w:r>
      <w:r w:rsidR="006502D0">
        <w:rPr>
          <w:rFonts w:ascii="Tahoma" w:hAnsi="Tahoma" w:cs="Tahoma"/>
          <w:b/>
          <w:sz w:val="28"/>
          <w:szCs w:val="28"/>
        </w:rPr>
        <w:t>dnesday,</w:t>
      </w:r>
      <w:r w:rsidR="00184C4C">
        <w:rPr>
          <w:rFonts w:ascii="Tahoma" w:hAnsi="Tahoma" w:cs="Tahoma"/>
          <w:b/>
          <w:sz w:val="28"/>
          <w:szCs w:val="28"/>
        </w:rPr>
        <w:t xml:space="preserve"> April 1</w:t>
      </w:r>
      <w:r w:rsidR="00C54FB2">
        <w:rPr>
          <w:rFonts w:ascii="Tahoma" w:hAnsi="Tahoma" w:cs="Tahoma"/>
          <w:b/>
          <w:sz w:val="28"/>
          <w:szCs w:val="28"/>
        </w:rPr>
        <w:t xml:space="preserve">, </w:t>
      </w:r>
      <w:r w:rsidR="00BA5028">
        <w:rPr>
          <w:rFonts w:ascii="Tahoma" w:hAnsi="Tahoma" w:cs="Tahoma"/>
          <w:b/>
          <w:sz w:val="28"/>
          <w:szCs w:val="28"/>
        </w:rPr>
        <w:t>202</w:t>
      </w:r>
      <w:r w:rsidR="006077FC">
        <w:rPr>
          <w:rFonts w:ascii="Tahoma" w:hAnsi="Tahoma" w:cs="Tahoma"/>
          <w:b/>
          <w:sz w:val="28"/>
          <w:szCs w:val="28"/>
        </w:rPr>
        <w:t>6</w:t>
      </w:r>
      <w:r w:rsidR="00BA5028">
        <w:rPr>
          <w:rFonts w:ascii="Tahoma" w:hAnsi="Tahoma" w:cs="Tahoma"/>
          <w:b/>
          <w:sz w:val="28"/>
          <w:szCs w:val="28"/>
        </w:rPr>
        <w:t>,</w:t>
      </w:r>
      <w:r w:rsidR="00C54FB2">
        <w:rPr>
          <w:rFonts w:ascii="Tahoma" w:hAnsi="Tahoma" w:cs="Tahoma"/>
          <w:b/>
          <w:sz w:val="28"/>
          <w:szCs w:val="28"/>
        </w:rPr>
        <w:t xml:space="preserve"> </w:t>
      </w:r>
      <w:r w:rsidR="004563E1">
        <w:rPr>
          <w:rFonts w:ascii="Tahoma" w:hAnsi="Tahoma" w:cs="Tahoma"/>
          <w:b/>
          <w:sz w:val="28"/>
          <w:szCs w:val="28"/>
        </w:rPr>
        <w:t>at 7:00 P.M.</w:t>
      </w:r>
    </w:p>
    <w:p w14:paraId="4AB1A70C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1C625FD0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Town of Herman Town Hall</w:t>
      </w:r>
    </w:p>
    <w:p w14:paraId="050269FC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Village of Franklin</w:t>
      </w:r>
    </w:p>
    <w:p w14:paraId="48A89D99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N8139 Franklin Road, Plymouth, WI 53073</w:t>
      </w:r>
    </w:p>
    <w:p w14:paraId="07B2C124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6FA82B49" w14:textId="77777777" w:rsidR="0076701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* AGENDA *</w:t>
      </w:r>
    </w:p>
    <w:p w14:paraId="21918BFA" w14:textId="77777777" w:rsidR="00767011" w:rsidRPr="00E857C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6"/>
          <w:szCs w:val="16"/>
        </w:rPr>
      </w:pPr>
    </w:p>
    <w:p w14:paraId="67B3C46B" w14:textId="5D51B634" w:rsidR="00767011" w:rsidRDefault="00767011" w:rsidP="0056182F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Call to order – </w:t>
      </w:r>
      <w:r w:rsidRPr="004563E1">
        <w:rPr>
          <w:rFonts w:ascii="Tahoma" w:hAnsi="Tahoma" w:cs="Tahoma"/>
          <w:b/>
          <w:u w:val="single"/>
        </w:rPr>
        <w:t>Town Board Mee</w:t>
      </w:r>
      <w:r w:rsidR="004563E1" w:rsidRPr="004563E1">
        <w:rPr>
          <w:rFonts w:ascii="Tahoma" w:hAnsi="Tahoma" w:cs="Tahoma"/>
          <w:b/>
          <w:u w:val="single"/>
        </w:rPr>
        <w:t>ting Agenda</w:t>
      </w:r>
      <w:r w:rsidR="00CD4208" w:rsidRPr="004563E1">
        <w:rPr>
          <w:rFonts w:ascii="Tahoma" w:hAnsi="Tahoma" w:cs="Tahoma"/>
          <w:b/>
          <w:u w:val="single"/>
        </w:rPr>
        <w:t xml:space="preserve"> Posted</w:t>
      </w:r>
      <w:r w:rsidR="00334FA8">
        <w:rPr>
          <w:rFonts w:ascii="Tahoma" w:hAnsi="Tahoma" w:cs="Tahoma"/>
          <w:b/>
          <w:u w:val="single"/>
        </w:rPr>
        <w:t>,</w:t>
      </w:r>
      <w:r w:rsidR="00184C4C">
        <w:rPr>
          <w:rFonts w:ascii="Tahoma" w:hAnsi="Tahoma" w:cs="Tahoma"/>
          <w:b/>
          <w:u w:val="single"/>
        </w:rPr>
        <w:t xml:space="preserve"> March 28,</w:t>
      </w:r>
      <w:r w:rsidR="00334FA8">
        <w:rPr>
          <w:rFonts w:ascii="Tahoma" w:hAnsi="Tahoma" w:cs="Tahoma"/>
          <w:b/>
          <w:u w:val="single"/>
        </w:rPr>
        <w:t xml:space="preserve"> </w:t>
      </w:r>
      <w:r w:rsidR="009716B5">
        <w:rPr>
          <w:rFonts w:ascii="Tahoma" w:hAnsi="Tahoma" w:cs="Tahoma"/>
          <w:b/>
          <w:u w:val="single"/>
        </w:rPr>
        <w:t>2026,</w:t>
      </w:r>
      <w:r w:rsidR="004B71DF">
        <w:rPr>
          <w:rFonts w:ascii="Tahoma" w:hAnsi="Tahoma" w:cs="Tahoma"/>
          <w:b/>
          <w:u w:val="single"/>
        </w:rPr>
        <w:t xml:space="preserve"> at </w:t>
      </w:r>
      <w:r w:rsidR="00334FA8">
        <w:rPr>
          <w:rFonts w:ascii="Tahoma" w:hAnsi="Tahoma" w:cs="Tahoma"/>
          <w:b/>
          <w:u w:val="single"/>
        </w:rPr>
        <w:t>6</w:t>
      </w:r>
      <w:r w:rsidR="002B22C2" w:rsidRPr="004563E1">
        <w:rPr>
          <w:rFonts w:ascii="Tahoma" w:hAnsi="Tahoma" w:cs="Tahoma"/>
          <w:b/>
          <w:u w:val="single"/>
        </w:rPr>
        <w:t>:</w:t>
      </w:r>
      <w:r w:rsidR="00462A18" w:rsidRPr="004563E1">
        <w:rPr>
          <w:rFonts w:ascii="Tahoma" w:hAnsi="Tahoma" w:cs="Tahoma"/>
          <w:b/>
          <w:u w:val="single"/>
        </w:rPr>
        <w:t>00</w:t>
      </w:r>
      <w:r w:rsidRPr="004563E1">
        <w:rPr>
          <w:rFonts w:ascii="Tahoma" w:hAnsi="Tahoma" w:cs="Tahoma"/>
          <w:b/>
          <w:u w:val="single"/>
        </w:rPr>
        <w:t xml:space="preserve"> PM</w:t>
      </w:r>
    </w:p>
    <w:p w14:paraId="76832B76" w14:textId="77777777" w:rsidR="0056182F" w:rsidRPr="00E857C1" w:rsidRDefault="0056182F" w:rsidP="0056182F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212751F8" w14:textId="2DE679C5" w:rsidR="00767011" w:rsidRPr="007300F4" w:rsidRDefault="00F80A02" w:rsidP="007300F4">
      <w:pPr>
        <w:spacing w:after="0" w:line="240" w:lineRule="auto"/>
        <w:rPr>
          <w:rFonts w:ascii="Tahoma" w:hAnsi="Tahoma" w:cs="Tahoma"/>
        </w:rPr>
      </w:pPr>
      <w:r w:rsidRPr="007300F4">
        <w:rPr>
          <w:rFonts w:ascii="Tahoma" w:hAnsi="Tahoma" w:cs="Tahoma"/>
        </w:rPr>
        <w:t>Approval of the</w:t>
      </w:r>
      <w:r w:rsidR="00184C4C">
        <w:rPr>
          <w:rFonts w:ascii="Tahoma" w:hAnsi="Tahoma" w:cs="Tahoma"/>
        </w:rPr>
        <w:t xml:space="preserve"> March</w:t>
      </w:r>
      <w:r w:rsidR="00611E20" w:rsidRPr="007300F4">
        <w:rPr>
          <w:rFonts w:ascii="Tahoma" w:hAnsi="Tahoma" w:cs="Tahoma"/>
        </w:rPr>
        <w:t xml:space="preserve"> 20</w:t>
      </w:r>
      <w:r w:rsidR="00DC6544">
        <w:rPr>
          <w:rFonts w:ascii="Tahoma" w:hAnsi="Tahoma" w:cs="Tahoma"/>
        </w:rPr>
        <w:t>2</w:t>
      </w:r>
      <w:r w:rsidR="006077FC">
        <w:rPr>
          <w:rFonts w:ascii="Tahoma" w:hAnsi="Tahoma" w:cs="Tahoma"/>
        </w:rPr>
        <w:t>6</w:t>
      </w:r>
      <w:r w:rsidR="0056182F" w:rsidRPr="007300F4">
        <w:rPr>
          <w:rFonts w:ascii="Tahoma" w:hAnsi="Tahoma" w:cs="Tahoma"/>
        </w:rPr>
        <w:t xml:space="preserve"> Town Bo</w:t>
      </w:r>
      <w:r w:rsidR="00AA0AAA" w:rsidRPr="007300F4">
        <w:rPr>
          <w:rFonts w:ascii="Tahoma" w:hAnsi="Tahoma" w:cs="Tahoma"/>
        </w:rPr>
        <w:t>ard Meeting Minutes as submitted</w:t>
      </w:r>
    </w:p>
    <w:p w14:paraId="7C80538F" w14:textId="22DF2F1D" w:rsidR="004B4DB4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Treasurer’s report</w:t>
      </w:r>
    </w:p>
    <w:p w14:paraId="62128531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Clerk’s report – correspondence</w:t>
      </w:r>
    </w:p>
    <w:p w14:paraId="2643B61B" w14:textId="77777777" w:rsidR="004B4DB4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Public input (to inform Town Board only – no action may be taken on non-agenda items)</w:t>
      </w:r>
    </w:p>
    <w:p w14:paraId="1F0B9F8D" w14:textId="58E3CD6A" w:rsidR="00D43695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Tabled/Deferred Items</w:t>
      </w:r>
    </w:p>
    <w:p w14:paraId="0EADF318" w14:textId="77777777" w:rsidR="00D17CBF" w:rsidRDefault="00D45AC3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Discussion</w:t>
      </w:r>
      <w:r w:rsidR="007300F4">
        <w:rPr>
          <w:rFonts w:ascii="Tahoma" w:hAnsi="Tahoma" w:cs="Tahoma"/>
        </w:rPr>
        <w:t xml:space="preserve"> / </w:t>
      </w:r>
      <w:r>
        <w:rPr>
          <w:rFonts w:ascii="Tahoma" w:hAnsi="Tahoma" w:cs="Tahoma"/>
        </w:rPr>
        <w:t>Action</w:t>
      </w:r>
      <w:r w:rsidR="00292118">
        <w:rPr>
          <w:rFonts w:ascii="Tahoma" w:hAnsi="Tahoma" w:cs="Tahoma"/>
        </w:rPr>
        <w:t xml:space="preserve"> I</w:t>
      </w:r>
      <w:r w:rsidR="00D17CBF">
        <w:rPr>
          <w:rFonts w:ascii="Tahoma" w:hAnsi="Tahoma" w:cs="Tahoma"/>
        </w:rPr>
        <w:t>tems</w:t>
      </w:r>
    </w:p>
    <w:p w14:paraId="19AD43E6" w14:textId="74BC2591" w:rsidR="0012452E" w:rsidRPr="0012452E" w:rsidRDefault="0012452E" w:rsidP="0012452E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Colin Fisher Land Use</w:t>
      </w:r>
    </w:p>
    <w:p w14:paraId="0F4E5EF3" w14:textId="7BAB80F5" w:rsidR="005E4438" w:rsidRPr="00FB7382" w:rsidRDefault="00FB7382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>Accept Resignation of Allan Mitchler</w:t>
      </w:r>
      <w:r w:rsidR="00700AB1">
        <w:rPr>
          <w:rFonts w:ascii="Tahoma" w:hAnsi="Tahoma" w:cs="Tahoma"/>
          <w:b/>
        </w:rPr>
        <w:t xml:space="preserve"> as the Chairman of Plan Commission.</w:t>
      </w:r>
    </w:p>
    <w:p w14:paraId="7E17623F" w14:textId="04FA1C33" w:rsidR="00FB7382" w:rsidRPr="00D03987" w:rsidRDefault="00FB7382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Appoint Temporary Chairman of Plan Commission. </w:t>
      </w:r>
    </w:p>
    <w:p w14:paraId="6286D6D2" w14:textId="397A731B" w:rsidR="00D03987" w:rsidRPr="00F37AE8" w:rsidRDefault="0048185A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>County Line Road and County Road M Inter</w:t>
      </w:r>
      <w:r w:rsidR="002639FA">
        <w:rPr>
          <w:rFonts w:ascii="Tahoma" w:hAnsi="Tahoma" w:cs="Tahoma"/>
          <w:b/>
        </w:rPr>
        <w:t xml:space="preserve">section Issues. </w:t>
      </w:r>
    </w:p>
    <w:p w14:paraId="4D2C4326" w14:textId="11311094" w:rsidR="00042DDF" w:rsidRPr="00042DDF" w:rsidRDefault="00F37AE8" w:rsidP="00042DD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290B65">
        <w:rPr>
          <w:rFonts w:ascii="Tahoma" w:hAnsi="Tahoma" w:cs="Tahoma"/>
          <w:b/>
          <w:bCs/>
        </w:rPr>
        <w:t xml:space="preserve">Approval of Operator’s License’s for </w:t>
      </w:r>
      <w:r>
        <w:rPr>
          <w:rFonts w:ascii="Tahoma" w:hAnsi="Tahoma" w:cs="Tahoma"/>
          <w:b/>
          <w:bCs/>
        </w:rPr>
        <w:t>Pigeon River Hills LLC</w:t>
      </w:r>
    </w:p>
    <w:p w14:paraId="3618EB1D" w14:textId="77777777" w:rsidR="00042DDF" w:rsidRPr="00F37AE8" w:rsidRDefault="00042DDF" w:rsidP="00042DD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F37AE8">
        <w:rPr>
          <w:rFonts w:ascii="Tahoma" w:hAnsi="Tahoma" w:cs="Tahoma"/>
          <w:b/>
        </w:rPr>
        <w:t>202</w:t>
      </w:r>
      <w:r>
        <w:rPr>
          <w:rFonts w:ascii="Tahoma" w:hAnsi="Tahoma" w:cs="Tahoma"/>
          <w:b/>
        </w:rPr>
        <w:t>5</w:t>
      </w:r>
      <w:r w:rsidRPr="00F37AE8">
        <w:rPr>
          <w:rFonts w:ascii="Tahoma" w:hAnsi="Tahoma" w:cs="Tahoma"/>
          <w:b/>
        </w:rPr>
        <w:t xml:space="preserve"> Annual Report Approval. </w:t>
      </w:r>
    </w:p>
    <w:p w14:paraId="5667671B" w14:textId="199594BE" w:rsidR="00F37AE8" w:rsidRPr="00042DDF" w:rsidRDefault="00F37AE8" w:rsidP="00042DD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</w:rPr>
        <w:t>Annual MTG Discussion.</w:t>
      </w:r>
    </w:p>
    <w:p w14:paraId="5312BE80" w14:textId="77777777" w:rsidR="00CD4208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E45A4B">
        <w:rPr>
          <w:rFonts w:ascii="Tahoma" w:hAnsi="Tahoma" w:cs="Tahoma"/>
        </w:rPr>
        <w:t>hairman’s r</w:t>
      </w:r>
      <w:r w:rsidR="00CD4208">
        <w:rPr>
          <w:rFonts w:ascii="Tahoma" w:hAnsi="Tahoma" w:cs="Tahoma"/>
        </w:rPr>
        <w:t>eport</w:t>
      </w:r>
    </w:p>
    <w:p w14:paraId="2995D4B7" w14:textId="76F8B4C8" w:rsidR="002E1802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S</w:t>
      </w:r>
      <w:r w:rsidR="00E45A4B">
        <w:rPr>
          <w:rFonts w:ascii="Tahoma" w:hAnsi="Tahoma" w:cs="Tahoma"/>
        </w:rPr>
        <w:t>upervisors</w:t>
      </w:r>
      <w:r w:rsidR="002E1802">
        <w:rPr>
          <w:rFonts w:ascii="Tahoma" w:hAnsi="Tahoma" w:cs="Tahoma"/>
        </w:rPr>
        <w:t>’</w:t>
      </w:r>
      <w:r w:rsidR="00E45A4B">
        <w:rPr>
          <w:rFonts w:ascii="Tahoma" w:hAnsi="Tahoma" w:cs="Tahoma"/>
        </w:rPr>
        <w:t xml:space="preserve"> r</w:t>
      </w:r>
      <w:r w:rsidR="0056182F" w:rsidRPr="00EF30C5">
        <w:rPr>
          <w:rFonts w:ascii="Tahoma" w:hAnsi="Tahoma" w:cs="Tahoma"/>
        </w:rPr>
        <w:t>eport</w:t>
      </w:r>
    </w:p>
    <w:p w14:paraId="7A215B6C" w14:textId="04AC2747" w:rsidR="008C5A30" w:rsidRPr="003E0322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Constables’ report</w:t>
      </w:r>
    </w:p>
    <w:tbl>
      <w:tblPr>
        <w:tblStyle w:val="TableGrid"/>
        <w:tblpPr w:leftFromText="180" w:rightFromText="180" w:vertAnchor="text" w:horzAnchor="margin" w:tblpXSpec="right" w:tblpY="345"/>
        <w:tblW w:w="0" w:type="auto"/>
        <w:tblLook w:val="04A0" w:firstRow="1" w:lastRow="0" w:firstColumn="1" w:lastColumn="0" w:noHBand="0" w:noVBand="1"/>
      </w:tblPr>
      <w:tblGrid>
        <w:gridCol w:w="2088"/>
      </w:tblGrid>
      <w:tr w:rsidR="00E03B43" w14:paraId="4651F822" w14:textId="77777777" w:rsidTr="00E03B43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8E4F6D0" w14:textId="77777777" w:rsidR="00E03B43" w:rsidRDefault="00E03B43" w:rsidP="00E03B43">
            <w:pPr>
              <w:jc w:val="center"/>
              <w:rPr>
                <w:rFonts w:ascii="Tahoma" w:hAnsi="Tahoma" w:cs="Tahoma"/>
                <w:b/>
              </w:rPr>
            </w:pPr>
          </w:p>
          <w:p w14:paraId="62DD7C5A" w14:textId="77777777" w:rsidR="00E03B43" w:rsidRPr="004B4DB4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 w:rsidRPr="004B4DB4">
              <w:rPr>
                <w:rFonts w:ascii="Tahoma" w:hAnsi="Tahoma" w:cs="Tahoma"/>
                <w:b/>
              </w:rPr>
              <w:t>*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4B4DB4">
              <w:rPr>
                <w:rFonts w:ascii="Tahoma" w:hAnsi="Tahoma" w:cs="Tahoma"/>
                <w:b/>
              </w:rPr>
              <w:t>POSTED *</w:t>
            </w:r>
          </w:p>
          <w:p w14:paraId="65F86D06" w14:textId="4C638A5C" w:rsidR="00E03B43" w:rsidRPr="004B4DB4" w:rsidRDefault="00F862A9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3-</w:t>
            </w:r>
            <w:r w:rsidR="00042DDF">
              <w:rPr>
                <w:rFonts w:ascii="Tahoma" w:hAnsi="Tahoma" w:cs="Tahoma"/>
                <w:b/>
              </w:rPr>
              <w:t>2</w:t>
            </w:r>
            <w:r>
              <w:rPr>
                <w:rFonts w:ascii="Tahoma" w:hAnsi="Tahoma" w:cs="Tahoma"/>
                <w:b/>
              </w:rPr>
              <w:t>8</w:t>
            </w:r>
            <w:r w:rsidR="00E03B43">
              <w:rPr>
                <w:rFonts w:ascii="Tahoma" w:hAnsi="Tahoma" w:cs="Tahoma"/>
                <w:b/>
              </w:rPr>
              <w:t>-20</w:t>
            </w:r>
            <w:r w:rsidR="004B3866">
              <w:rPr>
                <w:rFonts w:ascii="Tahoma" w:hAnsi="Tahoma" w:cs="Tahoma"/>
                <w:b/>
              </w:rPr>
              <w:t>2</w:t>
            </w:r>
            <w:r w:rsidR="006077FC">
              <w:rPr>
                <w:rFonts w:ascii="Tahoma" w:hAnsi="Tahoma" w:cs="Tahoma"/>
                <w:b/>
              </w:rPr>
              <w:t>6</w:t>
            </w:r>
          </w:p>
          <w:p w14:paraId="067B6157" w14:textId="77777777" w:rsidR="00E03B43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</w:rPr>
              <w:t>6</w:t>
            </w:r>
            <w:r w:rsidRPr="004B4DB4">
              <w:rPr>
                <w:rFonts w:ascii="Tahoma" w:hAnsi="Tahoma" w:cs="Tahoma"/>
                <w:b/>
              </w:rPr>
              <w:t>:00 PM</w:t>
            </w:r>
          </w:p>
        </w:tc>
      </w:tr>
    </w:tbl>
    <w:p w14:paraId="0CB58592" w14:textId="0BF0ECFE" w:rsidR="00E81C5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 xml:space="preserve">Building and </w:t>
      </w:r>
      <w:r w:rsidR="00E81C5A">
        <w:rPr>
          <w:rFonts w:ascii="Tahoma" w:hAnsi="Tahoma" w:cs="Tahoma"/>
        </w:rPr>
        <w:t>Zoning Administrator’s report</w:t>
      </w:r>
    </w:p>
    <w:p w14:paraId="2AD1D93A" w14:textId="77777777" w:rsidR="00E81C5A" w:rsidRPr="00EF30C5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Recycling Center report</w:t>
      </w:r>
    </w:p>
    <w:p w14:paraId="72F0F5D8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Adjournment</w:t>
      </w:r>
    </w:p>
    <w:p w14:paraId="21144599" w14:textId="77777777" w:rsidR="008E78CD" w:rsidRDefault="008E78CD" w:rsidP="004B4DB4">
      <w:pPr>
        <w:spacing w:after="0" w:line="240" w:lineRule="auto"/>
        <w:rPr>
          <w:rFonts w:ascii="Tahoma" w:hAnsi="Tahoma" w:cs="Tahoma"/>
        </w:rPr>
      </w:pPr>
    </w:p>
    <w:p w14:paraId="439EDD4A" w14:textId="5702881E" w:rsidR="004B4DB4" w:rsidRPr="004B4DB4" w:rsidRDefault="00C2379C" w:rsidP="004B4DB4">
      <w:p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Prepared by:</w:t>
      </w:r>
      <w:r w:rsidR="00E03B43">
        <w:rPr>
          <w:rFonts w:ascii="Tahoma" w:hAnsi="Tahoma" w:cs="Tahoma"/>
          <w:b/>
        </w:rPr>
        <w:t xml:space="preserve"> </w:t>
      </w:r>
      <w:r w:rsidR="004B3866">
        <w:rPr>
          <w:rFonts w:ascii="Tahoma" w:hAnsi="Tahoma" w:cs="Tahoma"/>
          <w:b/>
        </w:rPr>
        <w:t>Jessica Wolfert</w:t>
      </w:r>
      <w:r w:rsidR="00E03B43">
        <w:rPr>
          <w:rFonts w:ascii="Tahoma" w:hAnsi="Tahoma" w:cs="Tahoma"/>
          <w:b/>
        </w:rPr>
        <w:t xml:space="preserve">, </w:t>
      </w:r>
      <w:r w:rsidR="009759D2">
        <w:rPr>
          <w:rFonts w:ascii="Tahoma" w:hAnsi="Tahoma" w:cs="Tahoma"/>
          <w:b/>
        </w:rPr>
        <w:t>Town</w:t>
      </w:r>
      <w:r w:rsidR="004B3866">
        <w:rPr>
          <w:rFonts w:ascii="Tahoma" w:hAnsi="Tahoma" w:cs="Tahoma"/>
          <w:b/>
        </w:rPr>
        <w:t xml:space="preserve"> </w:t>
      </w:r>
      <w:r w:rsidR="004B4DB4">
        <w:rPr>
          <w:rFonts w:ascii="Tahoma" w:hAnsi="Tahoma" w:cs="Tahoma"/>
          <w:b/>
        </w:rPr>
        <w:t>Clerk</w:t>
      </w:r>
    </w:p>
    <w:sectPr w:rsidR="004B4DB4" w:rsidRPr="004B4DB4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D2150" w14:textId="77777777" w:rsidR="005D0653" w:rsidRDefault="005D0653" w:rsidP="004B4DB4">
      <w:pPr>
        <w:spacing w:after="0" w:line="240" w:lineRule="auto"/>
      </w:pPr>
      <w:r>
        <w:separator/>
      </w:r>
    </w:p>
  </w:endnote>
  <w:endnote w:type="continuationSeparator" w:id="0">
    <w:p w14:paraId="2D2A8B9D" w14:textId="77777777" w:rsidR="005D0653" w:rsidRDefault="005D0653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907DE" w14:textId="77777777" w:rsidR="005D0653" w:rsidRDefault="005D0653" w:rsidP="004B4DB4">
      <w:pPr>
        <w:spacing w:after="0" w:line="240" w:lineRule="auto"/>
      </w:pPr>
      <w:r>
        <w:separator/>
      </w:r>
    </w:p>
  </w:footnote>
  <w:footnote w:type="continuationSeparator" w:id="0">
    <w:p w14:paraId="0FEB802A" w14:textId="77777777" w:rsidR="005D0653" w:rsidRDefault="005D0653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D9587E8A"/>
    <w:lvl w:ilvl="0" w:tplc="26D87D44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3"/>
  </w:num>
  <w:num w:numId="2" w16cid:durableId="1957133582">
    <w:abstractNumId w:val="4"/>
  </w:num>
  <w:num w:numId="3" w16cid:durableId="819663255">
    <w:abstractNumId w:val="7"/>
  </w:num>
  <w:num w:numId="4" w16cid:durableId="1733389383">
    <w:abstractNumId w:val="2"/>
  </w:num>
  <w:num w:numId="5" w16cid:durableId="1905871943">
    <w:abstractNumId w:val="8"/>
  </w:num>
  <w:num w:numId="6" w16cid:durableId="356273256">
    <w:abstractNumId w:val="5"/>
  </w:num>
  <w:num w:numId="7" w16cid:durableId="304049445">
    <w:abstractNumId w:val="11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0"/>
  </w:num>
  <w:num w:numId="11" w16cid:durableId="769087750">
    <w:abstractNumId w:val="9"/>
  </w:num>
  <w:num w:numId="12" w16cid:durableId="1651591358">
    <w:abstractNumId w:val="6"/>
  </w:num>
  <w:num w:numId="13" w16cid:durableId="1317412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13EFE"/>
    <w:rsid w:val="00022EBD"/>
    <w:rsid w:val="00042DDF"/>
    <w:rsid w:val="0005619D"/>
    <w:rsid w:val="00056807"/>
    <w:rsid w:val="00060EE6"/>
    <w:rsid w:val="00076E73"/>
    <w:rsid w:val="00084E7E"/>
    <w:rsid w:val="00096888"/>
    <w:rsid w:val="000B2F23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23D8D"/>
    <w:rsid w:val="0012452E"/>
    <w:rsid w:val="001618C2"/>
    <w:rsid w:val="001716A6"/>
    <w:rsid w:val="00184C4C"/>
    <w:rsid w:val="00193A65"/>
    <w:rsid w:val="00195E4F"/>
    <w:rsid w:val="001A5137"/>
    <w:rsid w:val="001F2E09"/>
    <w:rsid w:val="002100D3"/>
    <w:rsid w:val="00234EBA"/>
    <w:rsid w:val="0023501C"/>
    <w:rsid w:val="00237B85"/>
    <w:rsid w:val="002408CA"/>
    <w:rsid w:val="002444A6"/>
    <w:rsid w:val="002639FA"/>
    <w:rsid w:val="002900D4"/>
    <w:rsid w:val="00292118"/>
    <w:rsid w:val="002B22C2"/>
    <w:rsid w:val="002B4D6F"/>
    <w:rsid w:val="002D4569"/>
    <w:rsid w:val="002D52C5"/>
    <w:rsid w:val="002E0E85"/>
    <w:rsid w:val="002E1802"/>
    <w:rsid w:val="003033A9"/>
    <w:rsid w:val="00310FE6"/>
    <w:rsid w:val="00313B16"/>
    <w:rsid w:val="003235E5"/>
    <w:rsid w:val="00334FA8"/>
    <w:rsid w:val="0036556C"/>
    <w:rsid w:val="003814C0"/>
    <w:rsid w:val="003A1065"/>
    <w:rsid w:val="003A60FD"/>
    <w:rsid w:val="003B2906"/>
    <w:rsid w:val="003B4332"/>
    <w:rsid w:val="003C29DF"/>
    <w:rsid w:val="003E0322"/>
    <w:rsid w:val="003E305B"/>
    <w:rsid w:val="003F691A"/>
    <w:rsid w:val="0040035E"/>
    <w:rsid w:val="00414C3F"/>
    <w:rsid w:val="00420099"/>
    <w:rsid w:val="00430665"/>
    <w:rsid w:val="00455AFC"/>
    <w:rsid w:val="00455C40"/>
    <w:rsid w:val="004563E1"/>
    <w:rsid w:val="00462A18"/>
    <w:rsid w:val="00471231"/>
    <w:rsid w:val="0048185A"/>
    <w:rsid w:val="004B3866"/>
    <w:rsid w:val="004B4DB4"/>
    <w:rsid w:val="004B71DF"/>
    <w:rsid w:val="004C7941"/>
    <w:rsid w:val="004E407A"/>
    <w:rsid w:val="004E4934"/>
    <w:rsid w:val="00523209"/>
    <w:rsid w:val="00535033"/>
    <w:rsid w:val="00552BEF"/>
    <w:rsid w:val="0056182F"/>
    <w:rsid w:val="00564BEF"/>
    <w:rsid w:val="00587F6E"/>
    <w:rsid w:val="005B74C5"/>
    <w:rsid w:val="005D0653"/>
    <w:rsid w:val="005E4438"/>
    <w:rsid w:val="00601909"/>
    <w:rsid w:val="00601D25"/>
    <w:rsid w:val="006077FC"/>
    <w:rsid w:val="00611E20"/>
    <w:rsid w:val="00626818"/>
    <w:rsid w:val="006339CE"/>
    <w:rsid w:val="006502D0"/>
    <w:rsid w:val="006510B8"/>
    <w:rsid w:val="006828FB"/>
    <w:rsid w:val="00690180"/>
    <w:rsid w:val="006A49BC"/>
    <w:rsid w:val="006A5D4A"/>
    <w:rsid w:val="006C0845"/>
    <w:rsid w:val="006C1B4F"/>
    <w:rsid w:val="006C4F00"/>
    <w:rsid w:val="006F0F64"/>
    <w:rsid w:val="00700AB1"/>
    <w:rsid w:val="00701127"/>
    <w:rsid w:val="00704220"/>
    <w:rsid w:val="00705E92"/>
    <w:rsid w:val="007253B9"/>
    <w:rsid w:val="007300F4"/>
    <w:rsid w:val="00733E1B"/>
    <w:rsid w:val="00744FD4"/>
    <w:rsid w:val="00753FF0"/>
    <w:rsid w:val="00767011"/>
    <w:rsid w:val="007A7059"/>
    <w:rsid w:val="007B306B"/>
    <w:rsid w:val="007B4648"/>
    <w:rsid w:val="007D3F85"/>
    <w:rsid w:val="007F3FE8"/>
    <w:rsid w:val="00816BF0"/>
    <w:rsid w:val="0089129E"/>
    <w:rsid w:val="00897037"/>
    <w:rsid w:val="008A53A0"/>
    <w:rsid w:val="008C5A30"/>
    <w:rsid w:val="008D4E00"/>
    <w:rsid w:val="008E0266"/>
    <w:rsid w:val="008E78CD"/>
    <w:rsid w:val="00925017"/>
    <w:rsid w:val="0094213E"/>
    <w:rsid w:val="00960C02"/>
    <w:rsid w:val="009629A0"/>
    <w:rsid w:val="009716B5"/>
    <w:rsid w:val="009759AC"/>
    <w:rsid w:val="009759D2"/>
    <w:rsid w:val="0098058E"/>
    <w:rsid w:val="009905B4"/>
    <w:rsid w:val="009A038D"/>
    <w:rsid w:val="009A1876"/>
    <w:rsid w:val="009A20FC"/>
    <w:rsid w:val="009A5AD4"/>
    <w:rsid w:val="009C7DC0"/>
    <w:rsid w:val="009E57A7"/>
    <w:rsid w:val="009E5811"/>
    <w:rsid w:val="009E7443"/>
    <w:rsid w:val="009F18B7"/>
    <w:rsid w:val="009F3F1B"/>
    <w:rsid w:val="00A0225D"/>
    <w:rsid w:val="00A205D5"/>
    <w:rsid w:val="00A26C97"/>
    <w:rsid w:val="00A364AE"/>
    <w:rsid w:val="00A52282"/>
    <w:rsid w:val="00A65AE2"/>
    <w:rsid w:val="00A73064"/>
    <w:rsid w:val="00A86C7E"/>
    <w:rsid w:val="00AA0AAA"/>
    <w:rsid w:val="00AD6514"/>
    <w:rsid w:val="00AE0A6D"/>
    <w:rsid w:val="00AE14AB"/>
    <w:rsid w:val="00AE4167"/>
    <w:rsid w:val="00AF0DFC"/>
    <w:rsid w:val="00B2715A"/>
    <w:rsid w:val="00B36704"/>
    <w:rsid w:val="00B375FB"/>
    <w:rsid w:val="00B51AC3"/>
    <w:rsid w:val="00B76FB2"/>
    <w:rsid w:val="00B91BE6"/>
    <w:rsid w:val="00BA5028"/>
    <w:rsid w:val="00BB1063"/>
    <w:rsid w:val="00BE3800"/>
    <w:rsid w:val="00BE5577"/>
    <w:rsid w:val="00C01475"/>
    <w:rsid w:val="00C2379C"/>
    <w:rsid w:val="00C278AA"/>
    <w:rsid w:val="00C27F4D"/>
    <w:rsid w:val="00C43FB5"/>
    <w:rsid w:val="00C54FB2"/>
    <w:rsid w:val="00CC10F4"/>
    <w:rsid w:val="00CD4208"/>
    <w:rsid w:val="00CF3EE6"/>
    <w:rsid w:val="00D03987"/>
    <w:rsid w:val="00D069FF"/>
    <w:rsid w:val="00D17CBF"/>
    <w:rsid w:val="00D202A0"/>
    <w:rsid w:val="00D21C43"/>
    <w:rsid w:val="00D31B3C"/>
    <w:rsid w:val="00D344FB"/>
    <w:rsid w:val="00D43695"/>
    <w:rsid w:val="00D45AC3"/>
    <w:rsid w:val="00D5787F"/>
    <w:rsid w:val="00D62238"/>
    <w:rsid w:val="00D62E6F"/>
    <w:rsid w:val="00D73679"/>
    <w:rsid w:val="00D7458C"/>
    <w:rsid w:val="00D8084E"/>
    <w:rsid w:val="00DB780E"/>
    <w:rsid w:val="00DC3F1A"/>
    <w:rsid w:val="00DC5ADA"/>
    <w:rsid w:val="00DC6544"/>
    <w:rsid w:val="00DE4C39"/>
    <w:rsid w:val="00E03B43"/>
    <w:rsid w:val="00E31539"/>
    <w:rsid w:val="00E31834"/>
    <w:rsid w:val="00E45A4B"/>
    <w:rsid w:val="00E5204F"/>
    <w:rsid w:val="00E564A0"/>
    <w:rsid w:val="00E5719C"/>
    <w:rsid w:val="00E60AE7"/>
    <w:rsid w:val="00E741F9"/>
    <w:rsid w:val="00E81C5A"/>
    <w:rsid w:val="00E857C1"/>
    <w:rsid w:val="00E902C3"/>
    <w:rsid w:val="00E9552B"/>
    <w:rsid w:val="00E97665"/>
    <w:rsid w:val="00EA3FAF"/>
    <w:rsid w:val="00EA76A3"/>
    <w:rsid w:val="00EB1D79"/>
    <w:rsid w:val="00EC4AAD"/>
    <w:rsid w:val="00EE0F82"/>
    <w:rsid w:val="00EF30C5"/>
    <w:rsid w:val="00EF7606"/>
    <w:rsid w:val="00F219C9"/>
    <w:rsid w:val="00F23E12"/>
    <w:rsid w:val="00F32722"/>
    <w:rsid w:val="00F340C0"/>
    <w:rsid w:val="00F37AE8"/>
    <w:rsid w:val="00F55DBB"/>
    <w:rsid w:val="00F80A02"/>
    <w:rsid w:val="00F862A9"/>
    <w:rsid w:val="00FB5DD7"/>
    <w:rsid w:val="00FB7382"/>
    <w:rsid w:val="00FE437B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174</Words>
  <Characters>886</Characters>
  <Application>Microsoft Office Word</Application>
  <DocSecurity>0</DocSecurity>
  <Lines>40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15</cp:revision>
  <cp:lastPrinted>2020-01-07T22:40:00Z</cp:lastPrinted>
  <dcterms:created xsi:type="dcterms:W3CDTF">2026-02-22T14:28:00Z</dcterms:created>
  <dcterms:modified xsi:type="dcterms:W3CDTF">2026-03-28T13:57:00Z</dcterms:modified>
</cp:coreProperties>
</file>