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5929" w14:textId="77777777" w:rsidR="00FE2CBF" w:rsidRPr="001E31AC" w:rsidRDefault="00FE2CBF">
      <w:pPr>
        <w:pStyle w:val="Heading1"/>
        <w:rPr>
          <w:rFonts w:ascii="Tahoma" w:hAnsi="Tahoma" w:cs="Tahoma"/>
          <w:b/>
        </w:rPr>
      </w:pPr>
      <w:r w:rsidRPr="001E31AC">
        <w:rPr>
          <w:rFonts w:ascii="Tahoma" w:hAnsi="Tahoma" w:cs="Tahoma"/>
          <w:b/>
        </w:rPr>
        <w:t>Town of Herman</w:t>
      </w:r>
    </w:p>
    <w:p w14:paraId="568566EA" w14:textId="77777777" w:rsidR="00FE2CBF" w:rsidRPr="001E31AC" w:rsidRDefault="00FE2CBF">
      <w:pPr>
        <w:jc w:val="right"/>
        <w:rPr>
          <w:rFonts w:ascii="Tahoma" w:hAnsi="Tahoma" w:cs="Tahoma"/>
          <w:b/>
          <w:i/>
          <w:sz w:val="28"/>
        </w:rPr>
      </w:pPr>
      <w:r w:rsidRPr="001E31AC">
        <w:rPr>
          <w:rFonts w:ascii="Tahoma" w:hAnsi="Tahoma" w:cs="Tahoma"/>
          <w:b/>
          <w:i/>
          <w:sz w:val="28"/>
        </w:rPr>
        <w:t>Town Board Meeting</w:t>
      </w:r>
    </w:p>
    <w:p w14:paraId="56CA03DC" w14:textId="77777777" w:rsidR="00FE2CBF" w:rsidRPr="001E31AC" w:rsidRDefault="00FE2CBF">
      <w:pPr>
        <w:jc w:val="right"/>
        <w:rPr>
          <w:rFonts w:ascii="Tahoma" w:hAnsi="Tahoma" w:cs="Tahoma"/>
          <w:b/>
          <w:i/>
          <w:sz w:val="28"/>
        </w:rPr>
      </w:pPr>
      <w:r w:rsidRPr="001E31AC">
        <w:rPr>
          <w:rFonts w:ascii="Tahoma" w:hAnsi="Tahoma" w:cs="Tahoma"/>
          <w:b/>
          <w:i/>
          <w:sz w:val="28"/>
        </w:rPr>
        <w:t>Minutes</w:t>
      </w:r>
    </w:p>
    <w:p w14:paraId="1F02FB7F" w14:textId="77777777" w:rsidR="00FE2CBF" w:rsidRPr="001E31AC" w:rsidRDefault="00FE2CBF">
      <w:pPr>
        <w:jc w:val="right"/>
        <w:rPr>
          <w:rFonts w:ascii="Tahoma" w:hAnsi="Tahoma" w:cs="Tahoma"/>
          <w:b/>
          <w:sz w:val="22"/>
        </w:rPr>
      </w:pPr>
    </w:p>
    <w:p w14:paraId="5076F22E" w14:textId="3231273F" w:rsidR="00FE2CBF" w:rsidRPr="001E31AC" w:rsidRDefault="007D29A4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June 3</w:t>
      </w:r>
      <w:r w:rsidR="00900DF0" w:rsidRPr="001E31AC">
        <w:rPr>
          <w:rFonts w:ascii="Tahoma" w:hAnsi="Tahoma" w:cs="Tahoma"/>
          <w:b/>
          <w:sz w:val="24"/>
          <w:szCs w:val="24"/>
        </w:rPr>
        <w:t>, 20</w:t>
      </w:r>
      <w:r w:rsidR="00E66007">
        <w:rPr>
          <w:rFonts w:ascii="Tahoma" w:hAnsi="Tahoma" w:cs="Tahoma"/>
          <w:b/>
          <w:sz w:val="24"/>
          <w:szCs w:val="24"/>
        </w:rPr>
        <w:t>2</w:t>
      </w:r>
      <w:r w:rsidR="007204DA">
        <w:rPr>
          <w:rFonts w:ascii="Tahoma" w:hAnsi="Tahoma" w:cs="Tahoma"/>
          <w:b/>
          <w:sz w:val="24"/>
          <w:szCs w:val="24"/>
        </w:rPr>
        <w:t>6</w:t>
      </w:r>
    </w:p>
    <w:p w14:paraId="7E35ADA4" w14:textId="77777777" w:rsidR="00FE2CBF" w:rsidRPr="001E31AC" w:rsidRDefault="00FE2CBF">
      <w:pPr>
        <w:rPr>
          <w:rFonts w:ascii="Tahoma" w:hAnsi="Tahoma" w:cs="Tahoma"/>
          <w:b/>
          <w:sz w:val="22"/>
        </w:rPr>
      </w:pPr>
    </w:p>
    <w:p w14:paraId="584D1D4B" w14:textId="39A9C76F" w:rsidR="00FE2CBF" w:rsidRPr="001E31AC" w:rsidRDefault="00FE2CBF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>The Town Board meeting was called to or</w:t>
      </w:r>
      <w:r w:rsidR="00900DF0" w:rsidRPr="001E31AC">
        <w:rPr>
          <w:rFonts w:ascii="Tahoma" w:hAnsi="Tahoma" w:cs="Tahoma"/>
          <w:sz w:val="22"/>
          <w:szCs w:val="22"/>
        </w:rPr>
        <w:t>der at 7:</w:t>
      </w:r>
      <w:r w:rsidR="007D29A4">
        <w:rPr>
          <w:rFonts w:ascii="Tahoma" w:hAnsi="Tahoma" w:cs="Tahoma"/>
          <w:sz w:val="22"/>
          <w:szCs w:val="22"/>
        </w:rPr>
        <w:t>00</w:t>
      </w:r>
      <w:r w:rsidR="00900DF0" w:rsidRPr="001E31AC">
        <w:rPr>
          <w:rFonts w:ascii="Tahoma" w:hAnsi="Tahoma" w:cs="Tahoma"/>
          <w:sz w:val="22"/>
          <w:szCs w:val="22"/>
        </w:rPr>
        <w:t xml:space="preserve"> PM by </w:t>
      </w:r>
      <w:r w:rsidR="00900DF0" w:rsidRPr="001E31AC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900DF0" w:rsidRPr="001E31AC">
        <w:rPr>
          <w:rFonts w:ascii="Tahoma" w:hAnsi="Tahoma" w:cs="Tahoma"/>
          <w:sz w:val="22"/>
          <w:szCs w:val="22"/>
        </w:rPr>
        <w:instrText xml:space="preserve"> FORMTEXT </w:instrText>
      </w:r>
      <w:r w:rsidR="00900DF0" w:rsidRPr="001E31AC">
        <w:rPr>
          <w:rFonts w:ascii="Tahoma" w:hAnsi="Tahoma" w:cs="Tahoma"/>
          <w:sz w:val="22"/>
          <w:szCs w:val="22"/>
        </w:rPr>
      </w:r>
      <w:r w:rsidR="00900DF0" w:rsidRPr="001E31AC">
        <w:rPr>
          <w:rFonts w:ascii="Tahoma" w:hAnsi="Tahoma" w:cs="Tahoma"/>
          <w:sz w:val="22"/>
          <w:szCs w:val="22"/>
        </w:rPr>
        <w:fldChar w:fldCharType="separate"/>
      </w:r>
      <w:r w:rsidR="00E6290D">
        <w:rPr>
          <w:rFonts w:ascii="Tahoma" w:hAnsi="Tahoma" w:cs="Tahoma"/>
          <w:sz w:val="22"/>
          <w:szCs w:val="22"/>
        </w:rPr>
        <w:t>Chairman George Marthenze</w:t>
      </w:r>
      <w:r w:rsidR="00900DF0" w:rsidRPr="001E31AC">
        <w:rPr>
          <w:rFonts w:ascii="Tahoma" w:hAnsi="Tahoma" w:cs="Tahoma"/>
          <w:sz w:val="22"/>
          <w:szCs w:val="22"/>
        </w:rPr>
        <w:fldChar w:fldCharType="end"/>
      </w:r>
      <w:bookmarkEnd w:id="0"/>
      <w:r w:rsidRPr="001E31AC">
        <w:rPr>
          <w:rFonts w:ascii="Tahoma" w:hAnsi="Tahoma" w:cs="Tahoma"/>
          <w:sz w:val="22"/>
          <w:szCs w:val="22"/>
        </w:rPr>
        <w:t xml:space="preserve">. </w:t>
      </w:r>
      <w:r w:rsidR="00DE4CC6" w:rsidRPr="001E31AC">
        <w:rPr>
          <w:rFonts w:ascii="Tahoma" w:hAnsi="Tahoma" w:cs="Tahoma"/>
          <w:sz w:val="22"/>
          <w:szCs w:val="22"/>
        </w:rPr>
        <w:t xml:space="preserve"> </w:t>
      </w:r>
    </w:p>
    <w:p w14:paraId="2169BBF6" w14:textId="4EC649BD" w:rsidR="00FE2CBF" w:rsidRPr="001E31AC" w:rsidRDefault="00DC34BB" w:rsidP="00190455">
      <w:pPr>
        <w:pStyle w:val="StinkingStyles"/>
        <w:spacing w:after="120"/>
        <w:jc w:val="both"/>
        <w:rPr>
          <w:rFonts w:ascii="Tahoma" w:hAnsi="Tahoma" w:cs="Tahoma"/>
          <w:szCs w:val="22"/>
        </w:rPr>
      </w:pPr>
      <w:r w:rsidRPr="001E31AC">
        <w:rPr>
          <w:rFonts w:ascii="Tahoma" w:hAnsi="Tahoma" w:cs="Tahoma"/>
          <w:szCs w:val="22"/>
        </w:rPr>
        <w:t>MEMBERS PRESENT:</w:t>
      </w:r>
      <w:r w:rsidRPr="001E31AC">
        <w:rPr>
          <w:rFonts w:ascii="Tahoma" w:hAnsi="Tahoma" w:cs="Tahoma"/>
          <w:szCs w:val="22"/>
        </w:rPr>
        <w:tab/>
      </w:r>
      <w:r w:rsidR="00FD3DD0" w:rsidRPr="001E31AC">
        <w:rPr>
          <w:rFonts w:ascii="Tahoma" w:hAnsi="Tahoma" w:cs="Tahoma"/>
          <w:szCs w:val="22"/>
        </w:rPr>
        <w:t xml:space="preserve">Chairman </w:t>
      </w:r>
      <w:r w:rsidR="00E6290D">
        <w:rPr>
          <w:rFonts w:ascii="Tahoma" w:hAnsi="Tahoma" w:cs="Tahoma"/>
          <w:szCs w:val="22"/>
        </w:rPr>
        <w:t>George Marthenze</w:t>
      </w:r>
      <w:r w:rsidR="00FD3DD0" w:rsidRPr="001E31AC">
        <w:rPr>
          <w:rFonts w:ascii="Tahoma" w:hAnsi="Tahoma" w:cs="Tahoma"/>
          <w:szCs w:val="22"/>
        </w:rPr>
        <w:t xml:space="preserve"> and Supervisors Jim Raquet and </w:t>
      </w:r>
      <w:r w:rsidR="00E2728C">
        <w:rPr>
          <w:rFonts w:ascii="Tahoma" w:hAnsi="Tahoma" w:cs="Tahoma"/>
          <w:szCs w:val="22"/>
        </w:rPr>
        <w:t>Kevin Kirsch</w:t>
      </w:r>
    </w:p>
    <w:p w14:paraId="29AF5B7A" w14:textId="02F70DA2" w:rsidR="00FE2CBF" w:rsidRPr="001E31AC" w:rsidRDefault="00FE2CBF" w:rsidP="00E2728C">
      <w:pPr>
        <w:pStyle w:val="StinkingStyles"/>
        <w:ind w:left="2880" w:hanging="2880"/>
        <w:jc w:val="both"/>
        <w:rPr>
          <w:rFonts w:ascii="Tahoma" w:hAnsi="Tahoma" w:cs="Tahoma"/>
          <w:szCs w:val="22"/>
        </w:rPr>
      </w:pPr>
      <w:r w:rsidRPr="001E31AC">
        <w:rPr>
          <w:rFonts w:ascii="Tahoma" w:hAnsi="Tahoma" w:cs="Tahoma"/>
          <w:szCs w:val="22"/>
        </w:rPr>
        <w:t>ALSO PRESEN</w:t>
      </w:r>
      <w:r w:rsidR="00FD3DD0" w:rsidRPr="001E31AC">
        <w:rPr>
          <w:rFonts w:ascii="Tahoma" w:hAnsi="Tahoma" w:cs="Tahoma"/>
          <w:szCs w:val="22"/>
        </w:rPr>
        <w:t>T:</w:t>
      </w:r>
      <w:r w:rsidR="00FD3DD0" w:rsidRPr="001E31AC">
        <w:rPr>
          <w:rFonts w:ascii="Tahoma" w:hAnsi="Tahoma" w:cs="Tahoma"/>
          <w:szCs w:val="22"/>
        </w:rPr>
        <w:tab/>
        <w:t xml:space="preserve">Clerk </w:t>
      </w:r>
      <w:r w:rsidR="00E6290D">
        <w:rPr>
          <w:rFonts w:ascii="Tahoma" w:hAnsi="Tahoma" w:cs="Tahoma"/>
          <w:szCs w:val="22"/>
        </w:rPr>
        <w:t>Jessica Wolfert</w:t>
      </w:r>
      <w:r w:rsidR="00FD3DD0" w:rsidRPr="001E31AC">
        <w:rPr>
          <w:rFonts w:ascii="Tahoma" w:hAnsi="Tahoma" w:cs="Tahoma"/>
          <w:szCs w:val="22"/>
        </w:rPr>
        <w:t>, Treasurer</w:t>
      </w:r>
      <w:r w:rsidR="00E6290D">
        <w:rPr>
          <w:rFonts w:ascii="Tahoma" w:hAnsi="Tahoma" w:cs="Tahoma"/>
          <w:szCs w:val="22"/>
        </w:rPr>
        <w:t xml:space="preserve"> Eric Raquet</w:t>
      </w:r>
      <w:r w:rsidR="00FD3DD0" w:rsidRPr="001E31AC">
        <w:rPr>
          <w:rFonts w:ascii="Tahoma" w:hAnsi="Tahoma" w:cs="Tahoma"/>
          <w:szCs w:val="22"/>
        </w:rPr>
        <w:t xml:space="preserve">, </w:t>
      </w:r>
      <w:r w:rsidR="00715E00">
        <w:rPr>
          <w:rFonts w:ascii="Tahoma" w:hAnsi="Tahoma" w:cs="Tahoma"/>
          <w:szCs w:val="22"/>
        </w:rPr>
        <w:t xml:space="preserve">Constable Josh Grunewald </w:t>
      </w:r>
      <w:r w:rsidR="0072637A" w:rsidRPr="001E31AC">
        <w:rPr>
          <w:rFonts w:ascii="Tahoma" w:hAnsi="Tahoma" w:cs="Tahoma"/>
          <w:szCs w:val="22"/>
        </w:rPr>
        <w:t xml:space="preserve">and </w:t>
      </w:r>
      <w:r w:rsidR="0072637A" w:rsidRPr="001E31AC">
        <w:rPr>
          <w:rFonts w:ascii="Tahoma" w:hAnsi="Tahoma" w:cs="Tahoma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72637A" w:rsidRPr="001E31AC">
        <w:rPr>
          <w:rFonts w:ascii="Tahoma" w:hAnsi="Tahoma" w:cs="Tahoma"/>
          <w:szCs w:val="22"/>
        </w:rPr>
        <w:instrText xml:space="preserve"> FORMTEXT </w:instrText>
      </w:r>
      <w:r w:rsidR="0072637A" w:rsidRPr="001E31AC">
        <w:rPr>
          <w:rFonts w:ascii="Tahoma" w:hAnsi="Tahoma" w:cs="Tahoma"/>
          <w:szCs w:val="22"/>
        </w:rPr>
      </w:r>
      <w:r w:rsidR="0072637A" w:rsidRPr="001E31AC">
        <w:rPr>
          <w:rFonts w:ascii="Tahoma" w:hAnsi="Tahoma" w:cs="Tahoma"/>
          <w:szCs w:val="22"/>
        </w:rPr>
        <w:fldChar w:fldCharType="separate"/>
      </w:r>
      <w:r w:rsidR="00B01516" w:rsidRPr="001E31AC">
        <w:rPr>
          <w:rFonts w:ascii="Tahoma" w:hAnsi="Tahoma" w:cs="Tahoma"/>
          <w:szCs w:val="22"/>
        </w:rPr>
        <w:t>guests</w:t>
      </w:r>
      <w:r w:rsidR="0072637A" w:rsidRPr="001E31AC">
        <w:rPr>
          <w:rFonts w:ascii="Tahoma" w:hAnsi="Tahoma" w:cs="Tahoma"/>
          <w:szCs w:val="22"/>
        </w:rPr>
        <w:fldChar w:fldCharType="end"/>
      </w:r>
      <w:bookmarkEnd w:id="1"/>
      <w:r w:rsidR="00A22F41">
        <w:rPr>
          <w:rFonts w:ascii="Tahoma" w:hAnsi="Tahoma" w:cs="Tahoma"/>
          <w:szCs w:val="22"/>
        </w:rPr>
        <w:t xml:space="preserve"> </w:t>
      </w:r>
      <w:r w:rsidR="00BD3DB7">
        <w:rPr>
          <w:rFonts w:ascii="Tahoma" w:hAnsi="Tahoma" w:cs="Tahoma"/>
          <w:szCs w:val="22"/>
        </w:rPr>
        <w:t xml:space="preserve">Ed Karsteadt, Todd Marten, Scott Ahlswede, and </w:t>
      </w:r>
      <w:r w:rsidR="007A38B4">
        <w:rPr>
          <w:rFonts w:ascii="Tahoma" w:hAnsi="Tahoma" w:cs="Tahoma"/>
          <w:szCs w:val="22"/>
        </w:rPr>
        <w:t xml:space="preserve">Stan Bassuener. </w:t>
      </w:r>
    </w:p>
    <w:p w14:paraId="2674AFCC" w14:textId="50B1F428" w:rsidR="00FE2CBF" w:rsidRPr="001E31AC" w:rsidRDefault="00FE2CBF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>The meeting was posted in compliance with</w:t>
      </w:r>
      <w:r w:rsidR="00DC34BB" w:rsidRPr="001E31AC">
        <w:rPr>
          <w:rFonts w:ascii="Tahoma" w:hAnsi="Tahoma" w:cs="Tahoma"/>
          <w:sz w:val="22"/>
          <w:szCs w:val="22"/>
        </w:rPr>
        <w:t xml:space="preserve"> the O</w:t>
      </w:r>
      <w:r w:rsidR="00900DF0" w:rsidRPr="001E31AC">
        <w:rPr>
          <w:rFonts w:ascii="Tahoma" w:hAnsi="Tahoma" w:cs="Tahoma"/>
          <w:sz w:val="22"/>
          <w:szCs w:val="22"/>
        </w:rPr>
        <w:t xml:space="preserve">pen Meetings Law, </w:t>
      </w:r>
      <w:r w:rsidR="007D29A4">
        <w:rPr>
          <w:rFonts w:ascii="Tahoma" w:hAnsi="Tahoma" w:cs="Tahoma"/>
          <w:sz w:val="22"/>
          <w:szCs w:val="22"/>
        </w:rPr>
        <w:t>May 31</w:t>
      </w:r>
      <w:r w:rsidR="00900DF0" w:rsidRPr="001E31AC">
        <w:rPr>
          <w:rFonts w:ascii="Tahoma" w:hAnsi="Tahoma" w:cs="Tahoma"/>
          <w:sz w:val="22"/>
          <w:szCs w:val="22"/>
        </w:rPr>
        <w:t xml:space="preserve">, </w:t>
      </w:r>
      <w:r w:rsidR="00A22F41" w:rsidRPr="001E31AC">
        <w:rPr>
          <w:rFonts w:ascii="Tahoma" w:hAnsi="Tahoma" w:cs="Tahoma"/>
          <w:sz w:val="22"/>
          <w:szCs w:val="22"/>
        </w:rPr>
        <w:t>20</w:t>
      </w:r>
      <w:r w:rsidR="00A22F41">
        <w:rPr>
          <w:rFonts w:ascii="Tahoma" w:hAnsi="Tahoma" w:cs="Tahoma"/>
          <w:sz w:val="22"/>
          <w:szCs w:val="22"/>
        </w:rPr>
        <w:t>26,</w:t>
      </w:r>
      <w:r w:rsidR="00900DF0" w:rsidRPr="001E31AC">
        <w:rPr>
          <w:rFonts w:ascii="Tahoma" w:hAnsi="Tahoma" w:cs="Tahoma"/>
          <w:sz w:val="22"/>
          <w:szCs w:val="22"/>
        </w:rPr>
        <w:t xml:space="preserve"> at </w:t>
      </w:r>
      <w:r w:rsidR="007D29A4">
        <w:rPr>
          <w:rFonts w:ascii="Tahoma" w:hAnsi="Tahoma" w:cs="Tahoma"/>
          <w:sz w:val="22"/>
          <w:szCs w:val="22"/>
        </w:rPr>
        <w:t>6</w:t>
      </w:r>
      <w:r w:rsidRPr="001E31AC">
        <w:rPr>
          <w:rFonts w:ascii="Tahoma" w:hAnsi="Tahoma" w:cs="Tahoma"/>
          <w:sz w:val="22"/>
          <w:szCs w:val="22"/>
        </w:rPr>
        <w:t xml:space="preserve">:00 </w:t>
      </w:r>
      <w:r w:rsidR="00BA2565" w:rsidRPr="001E31AC">
        <w:rPr>
          <w:rFonts w:ascii="Tahoma" w:hAnsi="Tahoma" w:cs="Tahoma"/>
          <w:sz w:val="22"/>
          <w:szCs w:val="22"/>
        </w:rPr>
        <w:t>P</w:t>
      </w:r>
      <w:r w:rsidRPr="001E31AC">
        <w:rPr>
          <w:rFonts w:ascii="Tahoma" w:hAnsi="Tahoma" w:cs="Tahoma"/>
          <w:sz w:val="22"/>
          <w:szCs w:val="22"/>
        </w:rPr>
        <w:t>M</w:t>
      </w:r>
    </w:p>
    <w:p w14:paraId="5217140E" w14:textId="3F88E54A" w:rsidR="00FE2CBF" w:rsidRPr="001E31AC" w:rsidRDefault="00900DF0" w:rsidP="00190455">
      <w:pPr>
        <w:pStyle w:val="BodyText"/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 xml:space="preserve">The minutes of the </w:t>
      </w:r>
      <w:r w:rsidR="00261C74">
        <w:rPr>
          <w:rFonts w:ascii="Tahoma" w:hAnsi="Tahoma" w:cs="Tahoma"/>
          <w:sz w:val="22"/>
          <w:szCs w:val="22"/>
        </w:rPr>
        <w:t>May 2026</w:t>
      </w:r>
      <w:r w:rsidR="00FE2CBF" w:rsidRPr="001E31AC">
        <w:rPr>
          <w:rFonts w:ascii="Tahoma" w:hAnsi="Tahoma" w:cs="Tahoma"/>
          <w:sz w:val="22"/>
          <w:szCs w:val="22"/>
        </w:rPr>
        <w:t xml:space="preserve"> me</w:t>
      </w:r>
      <w:r w:rsidRPr="001E31AC">
        <w:rPr>
          <w:rFonts w:ascii="Tahoma" w:hAnsi="Tahoma" w:cs="Tahoma"/>
          <w:sz w:val="22"/>
          <w:szCs w:val="22"/>
        </w:rPr>
        <w:t xml:space="preserve">eting were approved as </w:t>
      </w:r>
      <w:r w:rsidRPr="001E31AC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1E31AC">
        <w:rPr>
          <w:rFonts w:ascii="Tahoma" w:hAnsi="Tahoma" w:cs="Tahoma"/>
          <w:sz w:val="22"/>
          <w:szCs w:val="22"/>
        </w:rPr>
        <w:instrText xml:space="preserve"> FORMTEXT </w:instrText>
      </w:r>
      <w:r w:rsidRPr="001E31AC">
        <w:rPr>
          <w:rFonts w:ascii="Tahoma" w:hAnsi="Tahoma" w:cs="Tahoma"/>
          <w:sz w:val="22"/>
          <w:szCs w:val="22"/>
        </w:rPr>
      </w:r>
      <w:r w:rsidRPr="001E31AC">
        <w:rPr>
          <w:rFonts w:ascii="Tahoma" w:hAnsi="Tahoma" w:cs="Tahoma"/>
          <w:sz w:val="22"/>
          <w:szCs w:val="22"/>
        </w:rPr>
        <w:fldChar w:fldCharType="separate"/>
      </w:r>
      <w:r w:rsidR="008C050E" w:rsidRPr="001E31AC">
        <w:rPr>
          <w:rFonts w:ascii="Tahoma" w:hAnsi="Tahoma" w:cs="Tahoma"/>
          <w:noProof/>
          <w:sz w:val="22"/>
          <w:szCs w:val="22"/>
        </w:rPr>
        <w:t>submitted</w:t>
      </w:r>
      <w:r w:rsidRPr="001E31AC">
        <w:rPr>
          <w:rFonts w:ascii="Tahoma" w:hAnsi="Tahoma" w:cs="Tahoma"/>
          <w:sz w:val="22"/>
          <w:szCs w:val="22"/>
        </w:rPr>
        <w:fldChar w:fldCharType="end"/>
      </w:r>
      <w:bookmarkEnd w:id="2"/>
      <w:r w:rsidR="00FE2CBF" w:rsidRPr="001E31AC">
        <w:rPr>
          <w:rFonts w:ascii="Tahoma" w:hAnsi="Tahoma" w:cs="Tahoma"/>
          <w:sz w:val="22"/>
          <w:szCs w:val="22"/>
        </w:rPr>
        <w:t>.</w:t>
      </w:r>
      <w:r w:rsidR="00177F05">
        <w:rPr>
          <w:rFonts w:ascii="Tahoma" w:hAnsi="Tahoma" w:cs="Tahoma"/>
          <w:sz w:val="22"/>
          <w:szCs w:val="22"/>
        </w:rPr>
        <w:t xml:space="preserve"> Kirsch</w:t>
      </w:r>
      <w:r w:rsidR="00BD3DB7">
        <w:rPr>
          <w:rFonts w:ascii="Tahoma" w:hAnsi="Tahoma" w:cs="Tahoma"/>
          <w:sz w:val="22"/>
          <w:szCs w:val="22"/>
        </w:rPr>
        <w:t>/Raquet</w:t>
      </w:r>
      <w:r w:rsidR="00177F05">
        <w:rPr>
          <w:rFonts w:ascii="Tahoma" w:hAnsi="Tahoma" w:cs="Tahoma"/>
          <w:sz w:val="22"/>
          <w:szCs w:val="22"/>
        </w:rPr>
        <w:t xml:space="preserve"> made a motion to approve the minutes as submitted, motion carried and approved.</w:t>
      </w:r>
    </w:p>
    <w:p w14:paraId="5A6937F9" w14:textId="639A04F4" w:rsidR="00FE2CBF" w:rsidRPr="001E31AC" w:rsidRDefault="00FE2CBF" w:rsidP="00190455">
      <w:pPr>
        <w:spacing w:after="120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Treasurer’s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900DF0" w:rsidRPr="001E31AC">
        <w:rPr>
          <w:rFonts w:ascii="Tahoma" w:hAnsi="Tahoma" w:cs="Tahoma"/>
          <w:sz w:val="22"/>
          <w:szCs w:val="22"/>
        </w:rPr>
        <w:t xml:space="preserve">Given by </w:t>
      </w:r>
      <w:r w:rsidR="00FD3DD0" w:rsidRPr="001E31AC">
        <w:rPr>
          <w:rFonts w:ascii="Tahoma" w:hAnsi="Tahoma" w:cs="Tahoma"/>
          <w:sz w:val="22"/>
          <w:szCs w:val="22"/>
        </w:rPr>
        <w:t xml:space="preserve">Treasurer </w:t>
      </w:r>
      <w:r w:rsidR="009A51DD">
        <w:rPr>
          <w:rFonts w:ascii="Tahoma" w:hAnsi="Tahoma" w:cs="Tahoma"/>
          <w:sz w:val="22"/>
          <w:szCs w:val="22"/>
        </w:rPr>
        <w:t>Raquet</w:t>
      </w:r>
      <w:r w:rsidRPr="001E31AC">
        <w:rPr>
          <w:rFonts w:ascii="Tahoma" w:hAnsi="Tahoma" w:cs="Tahoma"/>
          <w:sz w:val="22"/>
          <w:szCs w:val="22"/>
        </w:rPr>
        <w:t xml:space="preserve"> and was approved with th</w:t>
      </w:r>
      <w:r w:rsidR="00DC34BB" w:rsidRPr="001E31AC">
        <w:rPr>
          <w:rFonts w:ascii="Tahoma" w:hAnsi="Tahoma" w:cs="Tahoma"/>
          <w:sz w:val="22"/>
          <w:szCs w:val="22"/>
        </w:rPr>
        <w:t>e following balances: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1890"/>
      </w:tblGrid>
      <w:tr w:rsidR="009E3722" w:rsidRPr="001E31AC" w14:paraId="231CE359" w14:textId="77777777" w:rsidTr="00190455">
        <w:trPr>
          <w:trHeight w:hRule="exact" w:val="288"/>
        </w:trPr>
        <w:tc>
          <w:tcPr>
            <w:tcW w:w="3528" w:type="dxa"/>
          </w:tcPr>
          <w:p w14:paraId="5C964AC5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Money Market</w:t>
            </w:r>
          </w:p>
        </w:tc>
        <w:tc>
          <w:tcPr>
            <w:tcW w:w="1890" w:type="dxa"/>
          </w:tcPr>
          <w:p w14:paraId="0CBF5497" w14:textId="192F2000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72357E">
              <w:rPr>
                <w:rFonts w:ascii="Tahoma" w:hAnsi="Tahoma" w:cs="Tahoma"/>
                <w:b/>
                <w:bCs/>
                <w:sz w:val="22"/>
                <w:szCs w:val="22"/>
              </w:rPr>
              <w:t>535,800.22</w:t>
            </w:r>
          </w:p>
        </w:tc>
      </w:tr>
      <w:tr w:rsidR="009E3722" w:rsidRPr="001E31AC" w14:paraId="3DA0EB11" w14:textId="77777777" w:rsidTr="00190455">
        <w:trPr>
          <w:trHeight w:hRule="exact" w:val="288"/>
        </w:trPr>
        <w:tc>
          <w:tcPr>
            <w:tcW w:w="3528" w:type="dxa"/>
          </w:tcPr>
          <w:p w14:paraId="264A938B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Checking</w:t>
            </w:r>
          </w:p>
        </w:tc>
        <w:tc>
          <w:tcPr>
            <w:tcW w:w="1890" w:type="dxa"/>
          </w:tcPr>
          <w:p w14:paraId="160AF68B" w14:textId="11790C3A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72357E">
              <w:rPr>
                <w:rFonts w:ascii="Tahoma" w:hAnsi="Tahoma" w:cs="Tahoma"/>
                <w:b/>
                <w:bCs/>
                <w:sz w:val="22"/>
                <w:szCs w:val="22"/>
              </w:rPr>
              <w:t>250.00</w:t>
            </w:r>
          </w:p>
        </w:tc>
      </w:tr>
      <w:tr w:rsidR="009E3722" w:rsidRPr="001E31AC" w14:paraId="567C8F40" w14:textId="77777777" w:rsidTr="00190455">
        <w:trPr>
          <w:trHeight w:hRule="exact" w:val="288"/>
        </w:trPr>
        <w:tc>
          <w:tcPr>
            <w:tcW w:w="3528" w:type="dxa"/>
          </w:tcPr>
          <w:p w14:paraId="6166CA55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Petty Cash</w:t>
            </w:r>
          </w:p>
        </w:tc>
        <w:tc>
          <w:tcPr>
            <w:tcW w:w="1890" w:type="dxa"/>
          </w:tcPr>
          <w:p w14:paraId="3F6D12F1" w14:textId="0F2143F3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$</w:t>
            </w:r>
            <w:r w:rsidR="0072357E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100.00</w:t>
            </w:r>
          </w:p>
        </w:tc>
      </w:tr>
      <w:tr w:rsidR="009E3722" w:rsidRPr="001E31AC" w14:paraId="0343D812" w14:textId="77777777" w:rsidTr="00190455">
        <w:trPr>
          <w:trHeight w:hRule="exact" w:val="288"/>
        </w:trPr>
        <w:tc>
          <w:tcPr>
            <w:tcW w:w="3528" w:type="dxa"/>
          </w:tcPr>
          <w:p w14:paraId="03907314" w14:textId="77777777" w:rsidR="009E3722" w:rsidRPr="001E31AC" w:rsidRDefault="009E3722" w:rsidP="00190455">
            <w:pPr>
              <w:spacing w:after="120"/>
              <w:rPr>
                <w:rFonts w:ascii="Tahoma" w:hAnsi="Tahoma" w:cs="Tahoma"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Cs/>
                <w:sz w:val="22"/>
                <w:szCs w:val="22"/>
              </w:rPr>
              <w:t>Total Funds in All Accounts</w:t>
            </w:r>
          </w:p>
        </w:tc>
        <w:tc>
          <w:tcPr>
            <w:tcW w:w="1890" w:type="dxa"/>
          </w:tcPr>
          <w:p w14:paraId="579B7E29" w14:textId="5BF72EE7" w:rsidR="009E3722" w:rsidRPr="001E31AC" w:rsidRDefault="009E3722" w:rsidP="00190455">
            <w:pPr>
              <w:spacing w:after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1E31AC">
              <w:rPr>
                <w:rFonts w:ascii="Tahoma" w:hAnsi="Tahoma" w:cs="Tahoma"/>
                <w:b/>
                <w:bCs/>
                <w:sz w:val="22"/>
                <w:szCs w:val="22"/>
              </w:rPr>
              <w:t>$</w:t>
            </w:r>
            <w:r w:rsidR="00573599">
              <w:rPr>
                <w:rFonts w:ascii="Tahoma" w:hAnsi="Tahoma" w:cs="Tahoma"/>
                <w:b/>
                <w:bCs/>
                <w:sz w:val="22"/>
                <w:szCs w:val="22"/>
              </w:rPr>
              <w:t>536,150</w:t>
            </w:r>
            <w:r w:rsidR="00AA263D">
              <w:rPr>
                <w:rFonts w:ascii="Tahoma" w:hAnsi="Tahoma" w:cs="Tahoma"/>
                <w:b/>
                <w:bCs/>
                <w:sz w:val="22"/>
                <w:szCs w:val="22"/>
              </w:rPr>
              <w:t>.22</w:t>
            </w:r>
          </w:p>
        </w:tc>
      </w:tr>
    </w:tbl>
    <w:p w14:paraId="5CA7D911" w14:textId="20F14969" w:rsidR="00FE2CBF" w:rsidRPr="001E31AC" w:rsidRDefault="00FE2CBF" w:rsidP="00190455">
      <w:p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Clerk’s Report - Correspondence received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177F05">
        <w:rPr>
          <w:rFonts w:ascii="Tahoma" w:hAnsi="Tahoma" w:cs="Tahoma"/>
          <w:sz w:val="22"/>
          <w:szCs w:val="22"/>
        </w:rPr>
        <w:t xml:space="preserve"> </w:t>
      </w:r>
      <w:r w:rsidR="00485160" w:rsidRPr="001E31AC">
        <w:rPr>
          <w:rFonts w:ascii="Tahoma" w:hAnsi="Tahoma" w:cs="Tahoma"/>
          <w:sz w:val="22"/>
          <w:szCs w:val="22"/>
        </w:rPr>
        <w:t xml:space="preserve">Miscellaneous correspondence reviewed by the Board.  Correspondence </w:t>
      </w:r>
      <w:proofErr w:type="gramStart"/>
      <w:r w:rsidR="00485160" w:rsidRPr="001E31AC">
        <w:rPr>
          <w:rFonts w:ascii="Tahoma" w:hAnsi="Tahoma" w:cs="Tahoma"/>
          <w:sz w:val="22"/>
          <w:szCs w:val="22"/>
        </w:rPr>
        <w:t>to</w:t>
      </w:r>
      <w:proofErr w:type="gramEnd"/>
      <w:r w:rsidR="00485160" w:rsidRPr="001E31AC">
        <w:rPr>
          <w:rFonts w:ascii="Tahoma" w:hAnsi="Tahoma" w:cs="Tahoma"/>
          <w:sz w:val="22"/>
          <w:szCs w:val="22"/>
        </w:rPr>
        <w:t xml:space="preserve"> be filed and no further action </w:t>
      </w:r>
      <w:proofErr w:type="gramStart"/>
      <w:r w:rsidR="00485160" w:rsidRPr="001E31AC">
        <w:rPr>
          <w:rFonts w:ascii="Tahoma" w:hAnsi="Tahoma" w:cs="Tahoma"/>
          <w:sz w:val="22"/>
          <w:szCs w:val="22"/>
        </w:rPr>
        <w:t>required</w:t>
      </w:r>
      <w:proofErr w:type="gramEnd"/>
      <w:r w:rsidR="00485160" w:rsidRPr="001E31AC">
        <w:rPr>
          <w:rFonts w:ascii="Tahoma" w:hAnsi="Tahoma" w:cs="Tahoma"/>
          <w:sz w:val="22"/>
          <w:szCs w:val="22"/>
        </w:rPr>
        <w:t xml:space="preserve">.  </w:t>
      </w:r>
    </w:p>
    <w:p w14:paraId="3EEBB0A8" w14:textId="718E42FF" w:rsidR="006C0F7B" w:rsidRPr="001F29F3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Public Input</w:t>
      </w:r>
      <w:r w:rsidR="00F672CE"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1F29F3">
        <w:rPr>
          <w:rFonts w:ascii="Tahoma" w:hAnsi="Tahoma" w:cs="Tahoma"/>
          <w:bCs/>
          <w:sz w:val="22"/>
          <w:szCs w:val="22"/>
        </w:rPr>
        <w:t>Stan B</w:t>
      </w:r>
      <w:r w:rsidR="00CE4C3A">
        <w:rPr>
          <w:rFonts w:ascii="Tahoma" w:hAnsi="Tahoma" w:cs="Tahoma"/>
          <w:bCs/>
          <w:sz w:val="22"/>
          <w:szCs w:val="22"/>
        </w:rPr>
        <w:t xml:space="preserve">assuener asked for an update about the Kessler Property, Marthenze asked </w:t>
      </w:r>
      <w:r w:rsidR="00540304">
        <w:rPr>
          <w:rFonts w:ascii="Tahoma" w:hAnsi="Tahoma" w:cs="Tahoma"/>
          <w:bCs/>
          <w:sz w:val="22"/>
          <w:szCs w:val="22"/>
        </w:rPr>
        <w:t xml:space="preserve">to put on July agenda. </w:t>
      </w:r>
    </w:p>
    <w:p w14:paraId="53828845" w14:textId="3EF92B26" w:rsidR="00BD5917" w:rsidRDefault="00BD5917" w:rsidP="00BD5917">
      <w:pPr>
        <w:pStyle w:val="ListParagraph"/>
        <w:ind w:left="0"/>
        <w:rPr>
          <w:rFonts w:ascii="Tahoma" w:hAnsi="Tahoma" w:cs="Tahoma"/>
          <w:b/>
          <w:bCs/>
          <w:sz w:val="22"/>
          <w:szCs w:val="22"/>
          <w:u w:val="single"/>
        </w:rPr>
      </w:pPr>
      <w:r w:rsidRPr="00BD5917">
        <w:rPr>
          <w:rFonts w:ascii="Tahoma" w:hAnsi="Tahoma" w:cs="Tahoma"/>
          <w:b/>
          <w:bCs/>
          <w:sz w:val="22"/>
          <w:szCs w:val="22"/>
          <w:u w:val="single"/>
        </w:rPr>
        <w:t>Tabled/Deferred Items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: </w:t>
      </w:r>
    </w:p>
    <w:p w14:paraId="3F6C442A" w14:textId="0D2BAB93" w:rsidR="00891655" w:rsidRPr="00891655" w:rsidRDefault="00891655" w:rsidP="00891655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891655">
        <w:rPr>
          <w:rFonts w:ascii="Tahoma" w:hAnsi="Tahoma" w:cs="Tahoma"/>
          <w:b/>
          <w:sz w:val="22"/>
          <w:szCs w:val="22"/>
        </w:rPr>
        <w:t>Ahlswede CSM Approval.</w:t>
      </w:r>
      <w:r w:rsidR="001F29F3">
        <w:rPr>
          <w:rFonts w:ascii="Tahoma" w:hAnsi="Tahoma" w:cs="Tahoma"/>
          <w:bCs/>
          <w:sz w:val="22"/>
          <w:szCs w:val="22"/>
        </w:rPr>
        <w:t xml:space="preserve"> </w:t>
      </w:r>
      <w:r w:rsidR="00C91CEB">
        <w:rPr>
          <w:rFonts w:ascii="Tahoma" w:hAnsi="Tahoma" w:cs="Tahoma"/>
          <w:bCs/>
          <w:sz w:val="22"/>
          <w:szCs w:val="22"/>
        </w:rPr>
        <w:t xml:space="preserve">Rezone was approved by the </w:t>
      </w:r>
      <w:r w:rsidR="002520D4">
        <w:rPr>
          <w:rFonts w:ascii="Tahoma" w:hAnsi="Tahoma" w:cs="Tahoma"/>
          <w:bCs/>
          <w:sz w:val="22"/>
          <w:szCs w:val="22"/>
        </w:rPr>
        <w:t>plan commission in May</w:t>
      </w:r>
      <w:r w:rsidR="00DB5550">
        <w:rPr>
          <w:rFonts w:ascii="Tahoma" w:hAnsi="Tahoma" w:cs="Tahoma"/>
          <w:bCs/>
          <w:sz w:val="22"/>
          <w:szCs w:val="22"/>
        </w:rPr>
        <w:t xml:space="preserve"> to divide the property into two lots</w:t>
      </w:r>
      <w:r w:rsidR="002520D4">
        <w:rPr>
          <w:rFonts w:ascii="Tahoma" w:hAnsi="Tahoma" w:cs="Tahoma"/>
          <w:bCs/>
          <w:sz w:val="22"/>
          <w:szCs w:val="22"/>
        </w:rPr>
        <w:t xml:space="preserve">. </w:t>
      </w:r>
      <w:r w:rsidR="00D16BFD">
        <w:rPr>
          <w:rFonts w:ascii="Tahoma" w:hAnsi="Tahoma" w:cs="Tahoma"/>
          <w:bCs/>
          <w:sz w:val="22"/>
          <w:szCs w:val="22"/>
        </w:rPr>
        <w:t>Raquet/Kirsch made a motion to approve the C</w:t>
      </w:r>
      <w:r w:rsidR="00C17730">
        <w:rPr>
          <w:rFonts w:ascii="Tahoma" w:hAnsi="Tahoma" w:cs="Tahoma"/>
          <w:bCs/>
          <w:sz w:val="22"/>
          <w:szCs w:val="22"/>
        </w:rPr>
        <w:t xml:space="preserve">ertified </w:t>
      </w:r>
      <w:r w:rsidR="00D16BFD">
        <w:rPr>
          <w:rFonts w:ascii="Tahoma" w:hAnsi="Tahoma" w:cs="Tahoma"/>
          <w:bCs/>
          <w:sz w:val="22"/>
          <w:szCs w:val="22"/>
        </w:rPr>
        <w:t>S</w:t>
      </w:r>
      <w:r w:rsidR="00C17730">
        <w:rPr>
          <w:rFonts w:ascii="Tahoma" w:hAnsi="Tahoma" w:cs="Tahoma"/>
          <w:bCs/>
          <w:sz w:val="22"/>
          <w:szCs w:val="22"/>
        </w:rPr>
        <w:t xml:space="preserve">urvey </w:t>
      </w:r>
      <w:r w:rsidR="00D16BFD">
        <w:rPr>
          <w:rFonts w:ascii="Tahoma" w:hAnsi="Tahoma" w:cs="Tahoma"/>
          <w:bCs/>
          <w:sz w:val="22"/>
          <w:szCs w:val="22"/>
        </w:rPr>
        <w:t>M</w:t>
      </w:r>
      <w:r w:rsidR="00C17730">
        <w:rPr>
          <w:rFonts w:ascii="Tahoma" w:hAnsi="Tahoma" w:cs="Tahoma"/>
          <w:bCs/>
          <w:sz w:val="22"/>
          <w:szCs w:val="22"/>
        </w:rPr>
        <w:t>ap</w:t>
      </w:r>
      <w:r w:rsidR="00D16BFD">
        <w:rPr>
          <w:rFonts w:ascii="Tahoma" w:hAnsi="Tahoma" w:cs="Tahoma"/>
          <w:bCs/>
          <w:sz w:val="22"/>
          <w:szCs w:val="22"/>
        </w:rPr>
        <w:t xml:space="preserve">. </w:t>
      </w:r>
    </w:p>
    <w:p w14:paraId="2C5BD3D3" w14:textId="77777777" w:rsidR="006C0F7B" w:rsidRPr="00BD5917" w:rsidRDefault="006C0F7B" w:rsidP="00BD5917">
      <w:pPr>
        <w:pStyle w:val="ListParagraph"/>
        <w:ind w:left="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3E25A68" w14:textId="7DB32AFC" w:rsidR="009A51DD" w:rsidRDefault="009A51DD" w:rsidP="00BD5917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  <w:r w:rsidRPr="009A51DD">
        <w:rPr>
          <w:rFonts w:ascii="Tahoma" w:hAnsi="Tahoma" w:cs="Tahoma"/>
          <w:b/>
          <w:bCs/>
          <w:sz w:val="22"/>
          <w:szCs w:val="22"/>
          <w:u w:val="single"/>
        </w:rPr>
        <w:t xml:space="preserve">Discussion/Action Items: </w:t>
      </w:r>
    </w:p>
    <w:p w14:paraId="23CA7473" w14:textId="3BD574BB" w:rsidR="00C22AFA" w:rsidRPr="00C22AFA" w:rsidRDefault="00C22AFA" w:rsidP="00C22AFA">
      <w:pPr>
        <w:pStyle w:val="ListParagraph"/>
        <w:numPr>
          <w:ilvl w:val="1"/>
          <w:numId w:val="7"/>
        </w:numPr>
        <w:rPr>
          <w:rFonts w:ascii="Tahoma" w:hAnsi="Tahoma" w:cs="Tahoma"/>
          <w:b/>
          <w:bCs/>
          <w:sz w:val="22"/>
          <w:szCs w:val="22"/>
        </w:rPr>
      </w:pPr>
      <w:r w:rsidRPr="00C22AFA">
        <w:rPr>
          <w:rFonts w:ascii="Tahoma" w:hAnsi="Tahoma" w:cs="Tahoma"/>
          <w:b/>
          <w:bCs/>
          <w:sz w:val="22"/>
          <w:szCs w:val="22"/>
        </w:rPr>
        <w:t>Recycling Center Workers</w:t>
      </w:r>
      <w:r w:rsidR="00505734">
        <w:rPr>
          <w:rFonts w:ascii="Tahoma" w:hAnsi="Tahoma" w:cs="Tahoma"/>
          <w:b/>
          <w:bCs/>
          <w:sz w:val="22"/>
          <w:szCs w:val="22"/>
        </w:rPr>
        <w:t>.</w:t>
      </w:r>
      <w:r w:rsidR="008940CE">
        <w:rPr>
          <w:rFonts w:ascii="Tahoma" w:hAnsi="Tahoma" w:cs="Tahoma"/>
          <w:b/>
          <w:bCs/>
          <w:sz w:val="22"/>
          <w:szCs w:val="22"/>
        </w:rPr>
        <w:t xml:space="preserve"> </w:t>
      </w:r>
      <w:r w:rsidR="008940CE">
        <w:rPr>
          <w:rFonts w:ascii="Tahoma" w:hAnsi="Tahoma" w:cs="Tahoma"/>
          <w:sz w:val="22"/>
          <w:szCs w:val="22"/>
        </w:rPr>
        <w:t>Have been a little short on help, down to only six employees</w:t>
      </w:r>
      <w:r w:rsidR="000174AD">
        <w:rPr>
          <w:rFonts w:ascii="Tahoma" w:hAnsi="Tahoma" w:cs="Tahoma"/>
          <w:sz w:val="22"/>
          <w:szCs w:val="22"/>
        </w:rPr>
        <w:t xml:space="preserve">. Eric </w:t>
      </w:r>
      <w:r w:rsidR="00432813">
        <w:rPr>
          <w:rFonts w:ascii="Tahoma" w:hAnsi="Tahoma" w:cs="Tahoma"/>
          <w:sz w:val="22"/>
          <w:szCs w:val="22"/>
        </w:rPr>
        <w:t>requested to give the kids a raise as an incentive</w:t>
      </w:r>
      <w:r w:rsidR="003E1F1E">
        <w:rPr>
          <w:rFonts w:ascii="Tahoma" w:hAnsi="Tahoma" w:cs="Tahoma"/>
          <w:sz w:val="22"/>
          <w:szCs w:val="22"/>
        </w:rPr>
        <w:t>.</w:t>
      </w:r>
      <w:r w:rsidR="00432813">
        <w:rPr>
          <w:rFonts w:ascii="Tahoma" w:hAnsi="Tahoma" w:cs="Tahoma"/>
          <w:sz w:val="22"/>
          <w:szCs w:val="22"/>
        </w:rPr>
        <w:t xml:space="preserve"> </w:t>
      </w:r>
      <w:r w:rsidR="00645C2C">
        <w:rPr>
          <w:rFonts w:ascii="Tahoma" w:hAnsi="Tahoma" w:cs="Tahoma"/>
          <w:sz w:val="22"/>
          <w:szCs w:val="22"/>
        </w:rPr>
        <w:t xml:space="preserve">Raquet proposed </w:t>
      </w:r>
      <w:r w:rsidR="00FE5D5E">
        <w:rPr>
          <w:rFonts w:ascii="Tahoma" w:hAnsi="Tahoma" w:cs="Tahoma"/>
          <w:sz w:val="22"/>
          <w:szCs w:val="22"/>
        </w:rPr>
        <w:t>increasing wages to $17.00</w:t>
      </w:r>
      <w:r w:rsidR="00782DD5">
        <w:rPr>
          <w:rFonts w:ascii="Tahoma" w:hAnsi="Tahoma" w:cs="Tahoma"/>
          <w:sz w:val="22"/>
          <w:szCs w:val="22"/>
        </w:rPr>
        <w:t>/</w:t>
      </w:r>
      <w:proofErr w:type="spellStart"/>
      <w:r w:rsidR="00782DD5">
        <w:rPr>
          <w:rFonts w:ascii="Tahoma" w:hAnsi="Tahoma" w:cs="Tahoma"/>
          <w:sz w:val="22"/>
          <w:szCs w:val="22"/>
        </w:rPr>
        <w:t>hr</w:t>
      </w:r>
      <w:proofErr w:type="spellEnd"/>
      <w:r w:rsidR="00FE5D5E">
        <w:rPr>
          <w:rFonts w:ascii="Tahoma" w:hAnsi="Tahoma" w:cs="Tahoma"/>
          <w:sz w:val="22"/>
          <w:szCs w:val="22"/>
        </w:rPr>
        <w:t xml:space="preserve"> for first year employees and $20.00</w:t>
      </w:r>
      <w:r w:rsidR="00782DD5">
        <w:rPr>
          <w:rFonts w:ascii="Tahoma" w:hAnsi="Tahoma" w:cs="Tahoma"/>
          <w:sz w:val="22"/>
          <w:szCs w:val="22"/>
        </w:rPr>
        <w:t>/</w:t>
      </w:r>
      <w:proofErr w:type="spellStart"/>
      <w:r w:rsidR="00782DD5">
        <w:rPr>
          <w:rFonts w:ascii="Tahoma" w:hAnsi="Tahoma" w:cs="Tahoma"/>
          <w:sz w:val="22"/>
          <w:szCs w:val="22"/>
        </w:rPr>
        <w:t>hr</w:t>
      </w:r>
      <w:proofErr w:type="spellEnd"/>
      <w:r w:rsidR="00FE5D5E">
        <w:rPr>
          <w:rFonts w:ascii="Tahoma" w:hAnsi="Tahoma" w:cs="Tahoma"/>
          <w:sz w:val="22"/>
          <w:szCs w:val="22"/>
        </w:rPr>
        <w:t xml:space="preserve"> </w:t>
      </w:r>
      <w:r w:rsidR="00AC5D21">
        <w:rPr>
          <w:rFonts w:ascii="Tahoma" w:hAnsi="Tahoma" w:cs="Tahoma"/>
          <w:sz w:val="22"/>
          <w:szCs w:val="22"/>
        </w:rPr>
        <w:t xml:space="preserve">anyone over a year </w:t>
      </w:r>
      <w:r w:rsidR="00D64CF3">
        <w:rPr>
          <w:rFonts w:ascii="Tahoma" w:hAnsi="Tahoma" w:cs="Tahoma"/>
          <w:sz w:val="22"/>
          <w:szCs w:val="22"/>
        </w:rPr>
        <w:t>experience starting June 1</w:t>
      </w:r>
      <w:r w:rsidR="00D64CF3" w:rsidRPr="00D64CF3">
        <w:rPr>
          <w:rFonts w:ascii="Tahoma" w:hAnsi="Tahoma" w:cs="Tahoma"/>
          <w:sz w:val="22"/>
          <w:szCs w:val="22"/>
          <w:vertAlign w:val="superscript"/>
        </w:rPr>
        <w:t>st</w:t>
      </w:r>
      <w:r w:rsidR="00D64CF3">
        <w:rPr>
          <w:rFonts w:ascii="Tahoma" w:hAnsi="Tahoma" w:cs="Tahoma"/>
          <w:sz w:val="22"/>
          <w:szCs w:val="22"/>
        </w:rPr>
        <w:t xml:space="preserve">, 2026. Kirsch seconded the motion, carried and approved. </w:t>
      </w:r>
    </w:p>
    <w:p w14:paraId="28E228D6" w14:textId="33555EB2" w:rsidR="00C22AFA" w:rsidRPr="00C22AFA" w:rsidRDefault="00C22AFA" w:rsidP="00C22AFA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C22AFA">
        <w:rPr>
          <w:rFonts w:ascii="Tahoma" w:hAnsi="Tahoma" w:cs="Tahoma"/>
          <w:b/>
          <w:sz w:val="22"/>
          <w:szCs w:val="22"/>
        </w:rPr>
        <w:t>Approval of Class B Liquor Licenses</w:t>
      </w:r>
      <w:r w:rsidRPr="00C22AFA">
        <w:rPr>
          <w:rFonts w:ascii="Tahoma" w:hAnsi="Tahoma" w:cs="Tahoma"/>
          <w:b/>
          <w:sz w:val="22"/>
          <w:szCs w:val="22"/>
        </w:rPr>
        <w:tab/>
        <w:t>for Lakeland University, Butch &amp; Anne’s Pine Grove &amp; Pigeon River Hills LLC.</w:t>
      </w:r>
      <w:r w:rsidR="00D64CF3">
        <w:rPr>
          <w:rFonts w:ascii="Tahoma" w:hAnsi="Tahoma" w:cs="Tahoma"/>
          <w:b/>
          <w:sz w:val="22"/>
          <w:szCs w:val="22"/>
        </w:rPr>
        <w:t xml:space="preserve"> </w:t>
      </w:r>
      <w:r w:rsidR="00B665FA">
        <w:rPr>
          <w:rFonts w:ascii="Tahoma" w:hAnsi="Tahoma" w:cs="Tahoma"/>
          <w:bCs/>
          <w:sz w:val="22"/>
          <w:szCs w:val="22"/>
        </w:rPr>
        <w:t>Kirsch/Raquet</w:t>
      </w:r>
      <w:r w:rsidR="00850509">
        <w:rPr>
          <w:rFonts w:ascii="Tahoma" w:hAnsi="Tahoma" w:cs="Tahoma"/>
          <w:bCs/>
          <w:sz w:val="22"/>
          <w:szCs w:val="22"/>
        </w:rPr>
        <w:t xml:space="preserve"> made a motion to approve the Class B Liquor Licenses for all locations. Motion carried and approved. </w:t>
      </w:r>
    </w:p>
    <w:p w14:paraId="0745510B" w14:textId="2665FE74" w:rsidR="00C22AFA" w:rsidRPr="00C22AFA" w:rsidRDefault="00C22AFA" w:rsidP="00C22AFA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C22AFA">
        <w:rPr>
          <w:rFonts w:ascii="Tahoma" w:hAnsi="Tahoma" w:cs="Tahoma"/>
          <w:b/>
          <w:bCs/>
          <w:sz w:val="22"/>
          <w:szCs w:val="22"/>
        </w:rPr>
        <w:t>Approval of Operator’s License’s for Lakeland University.</w:t>
      </w:r>
      <w:r w:rsidR="006A4B8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A4B82" w:rsidRPr="00D71220">
        <w:rPr>
          <w:rFonts w:ascii="Tahoma" w:hAnsi="Tahoma" w:cs="Tahoma"/>
          <w:bCs/>
          <w:sz w:val="22"/>
          <w:szCs w:val="22"/>
        </w:rPr>
        <w:t xml:space="preserve">Motion made by </w:t>
      </w:r>
      <w:r w:rsidR="006A4B82">
        <w:rPr>
          <w:rFonts w:ascii="Tahoma" w:hAnsi="Tahoma" w:cs="Tahoma"/>
          <w:bCs/>
          <w:sz w:val="22"/>
          <w:szCs w:val="22"/>
        </w:rPr>
        <w:t>Kirsch</w:t>
      </w:r>
      <w:r w:rsidR="00C908FC">
        <w:rPr>
          <w:rFonts w:ascii="Tahoma" w:hAnsi="Tahoma" w:cs="Tahoma"/>
          <w:bCs/>
          <w:sz w:val="22"/>
          <w:szCs w:val="22"/>
        </w:rPr>
        <w:t>/Raquet</w:t>
      </w:r>
      <w:r w:rsidR="006A4B82" w:rsidRPr="00D71220">
        <w:rPr>
          <w:rFonts w:ascii="Tahoma" w:hAnsi="Tahoma" w:cs="Tahoma"/>
          <w:bCs/>
          <w:sz w:val="22"/>
          <w:szCs w:val="22"/>
        </w:rPr>
        <w:t xml:space="preserve"> to approve the operator’s license for </w:t>
      </w:r>
      <w:r w:rsidR="006A4B82">
        <w:rPr>
          <w:rFonts w:ascii="Tahoma" w:hAnsi="Tahoma" w:cs="Tahoma"/>
          <w:bCs/>
          <w:sz w:val="22"/>
          <w:szCs w:val="22"/>
        </w:rPr>
        <w:t>Lakeland University</w:t>
      </w:r>
      <w:r w:rsidR="006A4B82" w:rsidRPr="00D71220">
        <w:rPr>
          <w:rFonts w:ascii="Tahoma" w:hAnsi="Tahoma" w:cs="Tahoma"/>
          <w:bCs/>
          <w:sz w:val="22"/>
          <w:szCs w:val="22"/>
        </w:rPr>
        <w:t xml:space="preserve"> for </w:t>
      </w:r>
      <w:proofErr w:type="spellStart"/>
      <w:r w:rsidR="00355B63">
        <w:rPr>
          <w:rFonts w:ascii="Tahoma" w:hAnsi="Tahoma" w:cs="Tahoma"/>
          <w:bCs/>
          <w:sz w:val="22"/>
          <w:szCs w:val="22"/>
        </w:rPr>
        <w:t>LaJill</w:t>
      </w:r>
      <w:proofErr w:type="spellEnd"/>
      <w:r w:rsidR="00355B63">
        <w:rPr>
          <w:rFonts w:ascii="Tahoma" w:hAnsi="Tahoma" w:cs="Tahoma"/>
          <w:bCs/>
          <w:sz w:val="22"/>
          <w:szCs w:val="22"/>
        </w:rPr>
        <w:t xml:space="preserve"> Edge. </w:t>
      </w:r>
      <w:r w:rsidR="00270FDD">
        <w:rPr>
          <w:rFonts w:ascii="Tahoma" w:hAnsi="Tahoma" w:cs="Tahoma"/>
          <w:bCs/>
          <w:sz w:val="22"/>
          <w:szCs w:val="22"/>
        </w:rPr>
        <w:t xml:space="preserve">Motion carried and approved. </w:t>
      </w:r>
    </w:p>
    <w:p w14:paraId="0942C86C" w14:textId="612E7AE8" w:rsidR="00C22AFA" w:rsidRPr="00C22AFA" w:rsidRDefault="00C22AFA" w:rsidP="00C22AFA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C22AFA">
        <w:rPr>
          <w:rFonts w:ascii="Tahoma" w:hAnsi="Tahoma" w:cs="Tahoma"/>
          <w:b/>
          <w:bCs/>
          <w:sz w:val="22"/>
          <w:szCs w:val="22"/>
        </w:rPr>
        <w:t xml:space="preserve">Approval of Operator’s License’s for Butch &amp; Anne’s Pine Grove. </w:t>
      </w:r>
      <w:r w:rsidR="006A4B82" w:rsidRPr="00D71220">
        <w:rPr>
          <w:rFonts w:ascii="Tahoma" w:hAnsi="Tahoma" w:cs="Tahoma"/>
          <w:bCs/>
          <w:sz w:val="22"/>
          <w:szCs w:val="22"/>
        </w:rPr>
        <w:t xml:space="preserve">Motion made by </w:t>
      </w:r>
      <w:r w:rsidR="006A4B82">
        <w:rPr>
          <w:rFonts w:ascii="Tahoma" w:hAnsi="Tahoma" w:cs="Tahoma"/>
          <w:bCs/>
          <w:sz w:val="22"/>
          <w:szCs w:val="22"/>
        </w:rPr>
        <w:t>Raquet/Kirsch</w:t>
      </w:r>
      <w:r w:rsidR="006A4B82" w:rsidRPr="00D71220">
        <w:rPr>
          <w:rFonts w:ascii="Tahoma" w:hAnsi="Tahoma" w:cs="Tahoma"/>
          <w:bCs/>
          <w:sz w:val="22"/>
          <w:szCs w:val="22"/>
        </w:rPr>
        <w:t xml:space="preserve"> to approve the operator’s license for </w:t>
      </w:r>
      <w:r w:rsidR="006A4B82">
        <w:rPr>
          <w:rFonts w:ascii="Tahoma" w:hAnsi="Tahoma" w:cs="Tahoma"/>
          <w:bCs/>
          <w:sz w:val="22"/>
          <w:szCs w:val="22"/>
        </w:rPr>
        <w:t>Butch &amp; Anne’s Pine Grove</w:t>
      </w:r>
      <w:r w:rsidR="006A4B82" w:rsidRPr="00D71220">
        <w:rPr>
          <w:rFonts w:ascii="Tahoma" w:hAnsi="Tahoma" w:cs="Tahoma"/>
          <w:bCs/>
          <w:sz w:val="22"/>
          <w:szCs w:val="22"/>
        </w:rPr>
        <w:t xml:space="preserve"> for </w:t>
      </w:r>
      <w:r w:rsidR="0060748D">
        <w:rPr>
          <w:rFonts w:ascii="Tahoma" w:hAnsi="Tahoma" w:cs="Tahoma"/>
          <w:bCs/>
          <w:sz w:val="22"/>
          <w:szCs w:val="22"/>
        </w:rPr>
        <w:t xml:space="preserve">Randy Reichwald, </w:t>
      </w:r>
      <w:r w:rsidR="006D1A4E">
        <w:rPr>
          <w:rFonts w:ascii="Tahoma" w:hAnsi="Tahoma" w:cs="Tahoma"/>
          <w:bCs/>
          <w:sz w:val="22"/>
          <w:szCs w:val="22"/>
        </w:rPr>
        <w:t>Matthew Kleinhans, Ellie Schueler, Michael Swigert</w:t>
      </w:r>
      <w:r w:rsidR="0078296F">
        <w:rPr>
          <w:rFonts w:ascii="Tahoma" w:hAnsi="Tahoma" w:cs="Tahoma"/>
          <w:bCs/>
          <w:sz w:val="22"/>
          <w:szCs w:val="22"/>
        </w:rPr>
        <w:t xml:space="preserve">, Michael Boy, Stephanie Gabsch, Jon Wagner, Ashley Grasse, </w:t>
      </w:r>
      <w:r w:rsidR="00DD4D34">
        <w:rPr>
          <w:rFonts w:ascii="Tahoma" w:hAnsi="Tahoma" w:cs="Tahoma"/>
          <w:bCs/>
          <w:sz w:val="22"/>
          <w:szCs w:val="22"/>
        </w:rPr>
        <w:t xml:space="preserve">Cindy Vogel, Sarah Pennings, Mary Truttschel, Allison Lang, </w:t>
      </w:r>
      <w:r w:rsidR="00F53957">
        <w:rPr>
          <w:rFonts w:ascii="Tahoma" w:hAnsi="Tahoma" w:cs="Tahoma"/>
          <w:bCs/>
          <w:sz w:val="22"/>
          <w:szCs w:val="22"/>
        </w:rPr>
        <w:t>Justin Henschel, Beth Manz, and Adam Truttchel.</w:t>
      </w:r>
      <w:r w:rsidR="0098111E">
        <w:rPr>
          <w:rFonts w:ascii="Tahoma" w:hAnsi="Tahoma" w:cs="Tahoma"/>
          <w:bCs/>
          <w:sz w:val="22"/>
          <w:szCs w:val="22"/>
        </w:rPr>
        <w:t xml:space="preserve"> </w:t>
      </w:r>
      <w:r w:rsidR="00270FDD">
        <w:rPr>
          <w:rFonts w:ascii="Tahoma" w:hAnsi="Tahoma" w:cs="Tahoma"/>
          <w:bCs/>
          <w:sz w:val="22"/>
          <w:szCs w:val="22"/>
        </w:rPr>
        <w:t xml:space="preserve">Motion carried and approved. </w:t>
      </w:r>
    </w:p>
    <w:p w14:paraId="620F9E44" w14:textId="77777777" w:rsidR="00C22AFA" w:rsidRPr="00C22AFA" w:rsidRDefault="00C22AFA" w:rsidP="00C22AFA">
      <w:pPr>
        <w:pStyle w:val="ListParagraph"/>
        <w:numPr>
          <w:ilvl w:val="1"/>
          <w:numId w:val="7"/>
        </w:numPr>
        <w:rPr>
          <w:rFonts w:ascii="Tahoma" w:hAnsi="Tahoma" w:cs="Tahoma"/>
          <w:sz w:val="22"/>
          <w:szCs w:val="22"/>
        </w:rPr>
      </w:pPr>
      <w:r w:rsidRPr="00C22AFA">
        <w:rPr>
          <w:rFonts w:ascii="Tahoma" w:hAnsi="Tahoma" w:cs="Tahoma"/>
          <w:b/>
          <w:sz w:val="22"/>
          <w:szCs w:val="22"/>
        </w:rPr>
        <w:t>Open Book and Board of Review.</w:t>
      </w:r>
      <w:r w:rsidRPr="00C22AFA">
        <w:rPr>
          <w:rFonts w:ascii="Tahoma" w:hAnsi="Tahoma" w:cs="Tahoma"/>
          <w:sz w:val="22"/>
          <w:szCs w:val="22"/>
        </w:rPr>
        <w:t xml:space="preserve"> </w:t>
      </w:r>
    </w:p>
    <w:p w14:paraId="0C37780A" w14:textId="77777777" w:rsidR="00C22AFA" w:rsidRPr="00C22AFA" w:rsidRDefault="00C22AFA" w:rsidP="00C22AFA">
      <w:pPr>
        <w:pStyle w:val="ListParagraph"/>
        <w:numPr>
          <w:ilvl w:val="2"/>
          <w:numId w:val="7"/>
        </w:numPr>
        <w:rPr>
          <w:rFonts w:ascii="Tahoma" w:hAnsi="Tahoma" w:cs="Tahoma"/>
          <w:sz w:val="22"/>
          <w:szCs w:val="22"/>
        </w:rPr>
      </w:pPr>
      <w:r w:rsidRPr="00C22AFA">
        <w:rPr>
          <w:rFonts w:ascii="Tahoma" w:hAnsi="Tahoma" w:cs="Tahoma"/>
          <w:bCs/>
          <w:sz w:val="22"/>
          <w:szCs w:val="22"/>
        </w:rPr>
        <w:t>Board of Review-06/04/2026 @ Town Hall 6-8PM</w:t>
      </w:r>
    </w:p>
    <w:p w14:paraId="1B11AED5" w14:textId="77777777" w:rsidR="006C0F7B" w:rsidRPr="009A51DD" w:rsidRDefault="006C0F7B" w:rsidP="00BD5917">
      <w:pPr>
        <w:jc w:val="both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F3C7D0B" w14:textId="17B85878" w:rsidR="00900DF0" w:rsidRPr="00270FDD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lastRenderedPageBreak/>
        <w:t>Chairman’s Report</w:t>
      </w:r>
      <w:r w:rsidRPr="001E31AC">
        <w:rPr>
          <w:rFonts w:ascii="Tahoma" w:hAnsi="Tahoma" w:cs="Tahoma"/>
          <w:b/>
          <w:sz w:val="22"/>
          <w:szCs w:val="22"/>
        </w:rPr>
        <w:t xml:space="preserve">: </w:t>
      </w:r>
      <w:r w:rsidR="00270FDD">
        <w:rPr>
          <w:rFonts w:ascii="Tahoma" w:hAnsi="Tahoma" w:cs="Tahoma"/>
          <w:bCs/>
          <w:sz w:val="22"/>
          <w:szCs w:val="22"/>
        </w:rPr>
        <w:t xml:space="preserve">Marthenze sprayed weeds </w:t>
      </w:r>
      <w:r w:rsidR="009A42A1">
        <w:rPr>
          <w:rFonts w:ascii="Tahoma" w:hAnsi="Tahoma" w:cs="Tahoma"/>
          <w:bCs/>
          <w:sz w:val="22"/>
          <w:szCs w:val="22"/>
        </w:rPr>
        <w:t xml:space="preserve">at the town, contacted the county about a faded stop sign on the corner of </w:t>
      </w:r>
      <w:r w:rsidR="00593150">
        <w:rPr>
          <w:rFonts w:ascii="Tahoma" w:hAnsi="Tahoma" w:cs="Tahoma"/>
          <w:bCs/>
          <w:sz w:val="22"/>
          <w:szCs w:val="22"/>
        </w:rPr>
        <w:t xml:space="preserve">Playbird and Bridgewood. </w:t>
      </w:r>
    </w:p>
    <w:p w14:paraId="4F6FC9E5" w14:textId="4DFD8536" w:rsidR="00815D93" w:rsidRPr="00593150" w:rsidRDefault="00FE2CBF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Supervisors’ Report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3754B7">
        <w:rPr>
          <w:rFonts w:ascii="Tahoma" w:hAnsi="Tahoma" w:cs="Tahoma"/>
          <w:b/>
          <w:sz w:val="22"/>
          <w:szCs w:val="22"/>
        </w:rPr>
        <w:t xml:space="preserve"> </w:t>
      </w:r>
      <w:r w:rsidR="00593150">
        <w:rPr>
          <w:rFonts w:ascii="Tahoma" w:hAnsi="Tahoma" w:cs="Tahoma"/>
          <w:bCs/>
          <w:sz w:val="22"/>
          <w:szCs w:val="22"/>
        </w:rPr>
        <w:t xml:space="preserve">Kirsch requested an estimate from the county for </w:t>
      </w:r>
      <w:r w:rsidR="008479B5">
        <w:rPr>
          <w:rFonts w:ascii="Tahoma" w:hAnsi="Tahoma" w:cs="Tahoma"/>
          <w:bCs/>
          <w:sz w:val="22"/>
          <w:szCs w:val="22"/>
        </w:rPr>
        <w:t>the two miles of road paving on Orchard Road, $3</w:t>
      </w:r>
      <w:r w:rsidR="003754B7">
        <w:rPr>
          <w:rFonts w:ascii="Tahoma" w:hAnsi="Tahoma" w:cs="Tahoma"/>
          <w:bCs/>
          <w:sz w:val="22"/>
          <w:szCs w:val="22"/>
        </w:rPr>
        <w:t xml:space="preserve">88,770. </w:t>
      </w:r>
      <w:r w:rsidR="00A6199A">
        <w:rPr>
          <w:rFonts w:ascii="Tahoma" w:hAnsi="Tahoma" w:cs="Tahoma"/>
          <w:bCs/>
          <w:sz w:val="22"/>
          <w:szCs w:val="22"/>
        </w:rPr>
        <w:t>Kirsch talked to the DNR</w:t>
      </w:r>
      <w:r w:rsidR="007E5254">
        <w:rPr>
          <w:rFonts w:ascii="Tahoma" w:hAnsi="Tahoma" w:cs="Tahoma"/>
          <w:bCs/>
          <w:sz w:val="22"/>
          <w:szCs w:val="22"/>
        </w:rPr>
        <w:t xml:space="preserve">, he will be working closely with the town in the future. </w:t>
      </w:r>
      <w:r w:rsidR="00DF4AC2">
        <w:rPr>
          <w:rFonts w:ascii="Tahoma" w:hAnsi="Tahoma" w:cs="Tahoma"/>
          <w:bCs/>
          <w:sz w:val="22"/>
          <w:szCs w:val="22"/>
        </w:rPr>
        <w:t xml:space="preserve">The county will be fixing Orchard </w:t>
      </w:r>
      <w:r w:rsidR="006B4A72">
        <w:rPr>
          <w:rFonts w:ascii="Tahoma" w:hAnsi="Tahoma" w:cs="Tahoma"/>
          <w:bCs/>
          <w:sz w:val="22"/>
          <w:szCs w:val="22"/>
        </w:rPr>
        <w:t>Road between Ada and County Road M as needed</w:t>
      </w:r>
      <w:r w:rsidR="007E5254">
        <w:rPr>
          <w:rFonts w:ascii="Tahoma" w:hAnsi="Tahoma" w:cs="Tahoma"/>
          <w:bCs/>
          <w:sz w:val="22"/>
          <w:szCs w:val="22"/>
        </w:rPr>
        <w:t xml:space="preserve">, due to </w:t>
      </w:r>
      <w:r w:rsidR="00782DD5">
        <w:rPr>
          <w:rFonts w:ascii="Tahoma" w:hAnsi="Tahoma" w:cs="Tahoma"/>
          <w:bCs/>
          <w:sz w:val="22"/>
          <w:szCs w:val="22"/>
        </w:rPr>
        <w:t>road paving issues.</w:t>
      </w:r>
      <w:r w:rsidR="006B4A72">
        <w:rPr>
          <w:rFonts w:ascii="Tahoma" w:hAnsi="Tahoma" w:cs="Tahoma"/>
          <w:bCs/>
          <w:sz w:val="22"/>
          <w:szCs w:val="22"/>
        </w:rPr>
        <w:t xml:space="preserve"> </w:t>
      </w:r>
    </w:p>
    <w:p w14:paraId="34231A7F" w14:textId="0E41D072" w:rsidR="0026527E" w:rsidRPr="00E0283E" w:rsidRDefault="0026527E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26527E">
        <w:rPr>
          <w:rFonts w:ascii="Tahoma" w:hAnsi="Tahoma" w:cs="Tahoma"/>
          <w:b/>
          <w:sz w:val="22"/>
          <w:szCs w:val="22"/>
          <w:u w:val="single"/>
        </w:rPr>
        <w:t>Constables’ Report</w:t>
      </w:r>
      <w:r>
        <w:rPr>
          <w:rFonts w:ascii="Tahoma" w:hAnsi="Tahoma" w:cs="Tahoma"/>
          <w:b/>
          <w:sz w:val="22"/>
          <w:szCs w:val="22"/>
        </w:rPr>
        <w:t>:</w:t>
      </w:r>
      <w:r w:rsidR="00782DD5">
        <w:rPr>
          <w:rFonts w:ascii="Tahoma" w:hAnsi="Tahoma" w:cs="Tahoma"/>
          <w:b/>
          <w:sz w:val="22"/>
          <w:szCs w:val="22"/>
        </w:rPr>
        <w:t xml:space="preserve"> </w:t>
      </w:r>
      <w:r w:rsidR="00E0283E">
        <w:rPr>
          <w:rFonts w:ascii="Tahoma" w:hAnsi="Tahoma" w:cs="Tahoma"/>
          <w:bCs/>
          <w:sz w:val="22"/>
          <w:szCs w:val="22"/>
        </w:rPr>
        <w:t xml:space="preserve">Still </w:t>
      </w:r>
      <w:r w:rsidR="00EF51F6">
        <w:rPr>
          <w:rFonts w:ascii="Tahoma" w:hAnsi="Tahoma" w:cs="Tahoma"/>
          <w:bCs/>
          <w:sz w:val="22"/>
          <w:szCs w:val="22"/>
        </w:rPr>
        <w:t>working on collecting dog licenses</w:t>
      </w:r>
      <w:r w:rsidR="003636D4">
        <w:rPr>
          <w:rFonts w:ascii="Tahoma" w:hAnsi="Tahoma" w:cs="Tahoma"/>
          <w:bCs/>
          <w:sz w:val="22"/>
          <w:szCs w:val="22"/>
        </w:rPr>
        <w:t xml:space="preserve">, will write up citations for anyone who doesn’t pay within a week. </w:t>
      </w:r>
    </w:p>
    <w:p w14:paraId="14057BDA" w14:textId="73263742" w:rsidR="0092518D" w:rsidRPr="007A38B4" w:rsidRDefault="00815D93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 xml:space="preserve">Building and </w:t>
      </w:r>
      <w:r w:rsidR="00ED6E7C" w:rsidRPr="001E31AC">
        <w:rPr>
          <w:rFonts w:ascii="Tahoma" w:hAnsi="Tahoma" w:cs="Tahoma"/>
          <w:b/>
          <w:sz w:val="22"/>
          <w:szCs w:val="22"/>
          <w:u w:val="single"/>
        </w:rPr>
        <w:t>Zoning Administrator’s Report</w:t>
      </w:r>
      <w:r w:rsidR="00ED6E7C" w:rsidRPr="001E31AC">
        <w:rPr>
          <w:rFonts w:ascii="Tahoma" w:hAnsi="Tahoma" w:cs="Tahoma"/>
          <w:b/>
          <w:sz w:val="22"/>
          <w:szCs w:val="22"/>
        </w:rPr>
        <w:t>:</w:t>
      </w:r>
      <w:r w:rsidR="0092518D" w:rsidRPr="001E31AC">
        <w:rPr>
          <w:rFonts w:ascii="Tahoma" w:hAnsi="Tahoma" w:cs="Tahoma"/>
          <w:b/>
          <w:sz w:val="22"/>
          <w:szCs w:val="22"/>
        </w:rPr>
        <w:t xml:space="preserve"> </w:t>
      </w:r>
      <w:r w:rsidR="00070CD5">
        <w:rPr>
          <w:rFonts w:ascii="Tahoma" w:hAnsi="Tahoma" w:cs="Tahoma"/>
          <w:bCs/>
          <w:sz w:val="22"/>
          <w:szCs w:val="22"/>
        </w:rPr>
        <w:t>Five building</w:t>
      </w:r>
      <w:r w:rsidR="00E2190C">
        <w:rPr>
          <w:rFonts w:ascii="Tahoma" w:hAnsi="Tahoma" w:cs="Tahoma"/>
          <w:bCs/>
          <w:sz w:val="22"/>
          <w:szCs w:val="22"/>
        </w:rPr>
        <w:t xml:space="preserve">/zoning permits issues in May. </w:t>
      </w:r>
    </w:p>
    <w:p w14:paraId="411F60BB" w14:textId="00F781D5" w:rsidR="00FE2CBF" w:rsidRPr="00E2190C" w:rsidRDefault="00ED6E7C" w:rsidP="00190455">
      <w:pPr>
        <w:spacing w:after="120"/>
        <w:jc w:val="both"/>
        <w:rPr>
          <w:rFonts w:ascii="Tahoma" w:hAnsi="Tahoma" w:cs="Tahoma"/>
          <w:bCs/>
          <w:sz w:val="22"/>
          <w:szCs w:val="22"/>
        </w:rPr>
      </w:pPr>
      <w:r w:rsidRPr="001E31AC">
        <w:rPr>
          <w:rFonts w:ascii="Tahoma" w:hAnsi="Tahoma" w:cs="Tahoma"/>
          <w:b/>
          <w:sz w:val="22"/>
          <w:szCs w:val="22"/>
          <w:u w:val="single"/>
        </w:rPr>
        <w:t>Recycling Center Report</w:t>
      </w:r>
      <w:r w:rsidRPr="001E31AC">
        <w:rPr>
          <w:rFonts w:ascii="Tahoma" w:hAnsi="Tahoma" w:cs="Tahoma"/>
          <w:b/>
          <w:sz w:val="22"/>
          <w:szCs w:val="22"/>
        </w:rPr>
        <w:t>:</w:t>
      </w:r>
      <w:r w:rsidR="00706A44" w:rsidRPr="001E31AC">
        <w:rPr>
          <w:rFonts w:ascii="Tahoma" w:hAnsi="Tahoma" w:cs="Tahoma"/>
          <w:b/>
          <w:sz w:val="22"/>
          <w:szCs w:val="22"/>
        </w:rPr>
        <w:t xml:space="preserve"> </w:t>
      </w:r>
      <w:r w:rsidR="00E2190C">
        <w:rPr>
          <w:rFonts w:ascii="Tahoma" w:hAnsi="Tahoma" w:cs="Tahoma"/>
          <w:bCs/>
          <w:sz w:val="22"/>
          <w:szCs w:val="22"/>
        </w:rPr>
        <w:t xml:space="preserve">Clerk received </w:t>
      </w:r>
      <w:r w:rsidR="00A602B8">
        <w:rPr>
          <w:rFonts w:ascii="Tahoma" w:hAnsi="Tahoma" w:cs="Tahoma"/>
          <w:bCs/>
          <w:sz w:val="22"/>
          <w:szCs w:val="22"/>
        </w:rPr>
        <w:t xml:space="preserve">email from resident, </w:t>
      </w:r>
      <w:r w:rsidR="00983ED3">
        <w:rPr>
          <w:rFonts w:ascii="Tahoma" w:hAnsi="Tahoma" w:cs="Tahoma"/>
          <w:bCs/>
          <w:sz w:val="22"/>
          <w:szCs w:val="22"/>
        </w:rPr>
        <w:t xml:space="preserve">a box was thrown away </w:t>
      </w:r>
      <w:r w:rsidR="00CF5EB0">
        <w:rPr>
          <w:rFonts w:ascii="Tahoma" w:hAnsi="Tahoma" w:cs="Tahoma"/>
          <w:bCs/>
          <w:sz w:val="22"/>
          <w:szCs w:val="22"/>
        </w:rPr>
        <w:t>by</w:t>
      </w:r>
      <w:r w:rsidR="00E4603A">
        <w:rPr>
          <w:rFonts w:ascii="Tahoma" w:hAnsi="Tahoma" w:cs="Tahoma"/>
          <w:bCs/>
          <w:sz w:val="22"/>
          <w:szCs w:val="22"/>
        </w:rPr>
        <w:t xml:space="preserve"> accident. Eric worked with the resident to find the</w:t>
      </w:r>
      <w:r w:rsidR="00741450">
        <w:rPr>
          <w:rFonts w:ascii="Tahoma" w:hAnsi="Tahoma" w:cs="Tahoma"/>
          <w:bCs/>
          <w:sz w:val="22"/>
          <w:szCs w:val="22"/>
        </w:rPr>
        <w:t xml:space="preserve"> box</w:t>
      </w:r>
      <w:r w:rsidR="001A2C9F">
        <w:rPr>
          <w:rFonts w:ascii="Tahoma" w:hAnsi="Tahoma" w:cs="Tahoma"/>
          <w:bCs/>
          <w:sz w:val="22"/>
          <w:szCs w:val="22"/>
        </w:rPr>
        <w:t xml:space="preserve"> using the security camera.</w:t>
      </w:r>
      <w:r w:rsidR="00741450">
        <w:rPr>
          <w:rFonts w:ascii="Tahoma" w:hAnsi="Tahoma" w:cs="Tahoma"/>
          <w:bCs/>
          <w:sz w:val="22"/>
          <w:szCs w:val="22"/>
        </w:rPr>
        <w:t xml:space="preserve"> </w:t>
      </w:r>
      <w:r w:rsidR="007A46BD">
        <w:rPr>
          <w:rFonts w:ascii="Tahoma" w:hAnsi="Tahoma" w:cs="Tahoma"/>
          <w:bCs/>
          <w:sz w:val="22"/>
          <w:szCs w:val="22"/>
        </w:rPr>
        <w:t xml:space="preserve">Residents should help empty </w:t>
      </w:r>
      <w:r w:rsidR="001A2C9F">
        <w:rPr>
          <w:rFonts w:ascii="Tahoma" w:hAnsi="Tahoma" w:cs="Tahoma"/>
          <w:bCs/>
          <w:sz w:val="22"/>
          <w:szCs w:val="22"/>
        </w:rPr>
        <w:t xml:space="preserve">their own </w:t>
      </w:r>
      <w:r w:rsidR="00655B50">
        <w:rPr>
          <w:rFonts w:ascii="Tahoma" w:hAnsi="Tahoma" w:cs="Tahoma"/>
          <w:bCs/>
          <w:sz w:val="22"/>
          <w:szCs w:val="22"/>
        </w:rPr>
        <w:t>garbage,</w:t>
      </w:r>
      <w:r w:rsidR="001A2C9F">
        <w:rPr>
          <w:rFonts w:ascii="Tahoma" w:hAnsi="Tahoma" w:cs="Tahoma"/>
          <w:bCs/>
          <w:sz w:val="22"/>
          <w:szCs w:val="22"/>
        </w:rPr>
        <w:t xml:space="preserve"> so this doesn’t happen.  </w:t>
      </w:r>
    </w:p>
    <w:p w14:paraId="6BCECD08" w14:textId="43F14593" w:rsidR="000470A5" w:rsidRPr="001E31AC" w:rsidRDefault="000470A5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1E31AC">
        <w:rPr>
          <w:rFonts w:ascii="Tahoma" w:hAnsi="Tahoma" w:cs="Tahoma"/>
          <w:sz w:val="22"/>
          <w:szCs w:val="22"/>
        </w:rPr>
        <w:t xml:space="preserve">Motion </w:t>
      </w:r>
      <w:r w:rsidR="009D3427" w:rsidRPr="001E31AC">
        <w:rPr>
          <w:rFonts w:ascii="Tahoma" w:hAnsi="Tahoma" w:cs="Tahoma"/>
          <w:sz w:val="22"/>
          <w:szCs w:val="22"/>
        </w:rPr>
        <w:t>Raquet/</w:t>
      </w:r>
      <w:r w:rsidR="00E2728C">
        <w:rPr>
          <w:rFonts w:ascii="Tahoma" w:hAnsi="Tahoma" w:cs="Tahoma"/>
          <w:sz w:val="22"/>
          <w:szCs w:val="22"/>
        </w:rPr>
        <w:t>Kirsch</w:t>
      </w:r>
      <w:r w:rsidRPr="001E31AC">
        <w:rPr>
          <w:rFonts w:ascii="Tahoma" w:hAnsi="Tahoma" w:cs="Tahoma"/>
          <w:sz w:val="22"/>
          <w:szCs w:val="22"/>
        </w:rPr>
        <w:t xml:space="preserve"> and carried to adjourn.  The meeting was adjourned at </w:t>
      </w:r>
      <w:r w:rsidR="001A2C9F">
        <w:rPr>
          <w:rFonts w:ascii="Tahoma" w:hAnsi="Tahoma" w:cs="Tahoma"/>
          <w:sz w:val="22"/>
          <w:szCs w:val="22"/>
        </w:rPr>
        <w:t>7:4</w:t>
      </w:r>
      <w:r w:rsidR="00C0189C">
        <w:rPr>
          <w:rFonts w:ascii="Tahoma" w:hAnsi="Tahoma" w:cs="Tahoma"/>
          <w:sz w:val="22"/>
          <w:szCs w:val="22"/>
        </w:rPr>
        <w:t>9</w:t>
      </w:r>
      <w:r w:rsidR="0092518D" w:rsidRPr="001E31AC">
        <w:rPr>
          <w:rFonts w:ascii="Tahoma" w:hAnsi="Tahoma" w:cs="Tahoma"/>
          <w:sz w:val="22"/>
          <w:szCs w:val="22"/>
        </w:rPr>
        <w:t xml:space="preserve"> </w:t>
      </w:r>
      <w:r w:rsidR="00921A84" w:rsidRPr="001E31AC">
        <w:rPr>
          <w:rFonts w:ascii="Tahoma" w:hAnsi="Tahoma" w:cs="Tahoma"/>
          <w:sz w:val="22"/>
          <w:szCs w:val="22"/>
        </w:rPr>
        <w:t>PM.</w:t>
      </w:r>
    </w:p>
    <w:p w14:paraId="779CA9B5" w14:textId="77777777" w:rsidR="001A538C" w:rsidRPr="001E31AC" w:rsidRDefault="001A538C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3BF8A57E" w14:textId="39C9FE7B" w:rsidR="00FE2CBF" w:rsidRPr="001E31AC" w:rsidRDefault="00065778" w:rsidP="00190455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Jessica Wolfert, </w:t>
      </w:r>
      <w:r w:rsidR="00190455" w:rsidRPr="001E31AC">
        <w:rPr>
          <w:rFonts w:ascii="Tahoma" w:hAnsi="Tahoma" w:cs="Tahoma"/>
          <w:sz w:val="22"/>
          <w:szCs w:val="22"/>
        </w:rPr>
        <w:t>Clerk</w:t>
      </w:r>
    </w:p>
    <w:sectPr w:rsidR="00FE2CBF" w:rsidRPr="001E31AC" w:rsidSect="00FD3DD0">
      <w:footerReference w:type="default" r:id="rId8"/>
      <w:pgSz w:w="12240" w:h="15840"/>
      <w:pgMar w:top="720" w:right="1152" w:bottom="72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F258" w14:textId="77777777" w:rsidR="009E10CE" w:rsidRDefault="009E10CE">
      <w:r>
        <w:separator/>
      </w:r>
    </w:p>
  </w:endnote>
  <w:endnote w:type="continuationSeparator" w:id="0">
    <w:p w14:paraId="5204A498" w14:textId="77777777" w:rsidR="009E10CE" w:rsidRDefault="009E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4569"/>
      <w:gridCol w:w="1015"/>
      <w:gridCol w:w="4568"/>
    </w:tblGrid>
    <w:tr w:rsidR="00FE2CBF" w14:paraId="520DA04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FC44375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75CD106" w14:textId="3475C55F" w:rsidR="00FE2CBF" w:rsidRDefault="00FE2CBF">
          <w:pPr>
            <w:pStyle w:val="NoSpacing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Page </w:t>
          </w:r>
          <w:r w:rsidR="00D40093">
            <w:fldChar w:fldCharType="begin"/>
          </w:r>
          <w:r w:rsidR="00D40093">
            <w:instrText xml:space="preserve"> PAGE  \* MERGEFORMAT </w:instrText>
          </w:r>
          <w:r w:rsidR="00D40093">
            <w:fldChar w:fldCharType="separate"/>
          </w:r>
          <w:r w:rsidR="007708C7" w:rsidRPr="007708C7">
            <w:rPr>
              <w:rFonts w:ascii="Cambria" w:hAnsi="Cambria"/>
              <w:b/>
              <w:noProof/>
            </w:rPr>
            <w:t>1</w:t>
          </w:r>
          <w:r w:rsidR="00D40093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2ECB8DDA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FE2CBF" w14:paraId="7B34158D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6FCB0448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5A703058" w14:textId="77777777" w:rsidR="00FE2CBF" w:rsidRDefault="00FE2CBF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1CFB9948" w14:textId="77777777" w:rsidR="00FE2CBF" w:rsidRDefault="00FE2CBF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182BBD7C" w14:textId="77777777" w:rsidR="00FE2CBF" w:rsidRDefault="00FE2C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456B6" w14:textId="77777777" w:rsidR="009E10CE" w:rsidRDefault="009E10CE">
      <w:r>
        <w:separator/>
      </w:r>
    </w:p>
  </w:footnote>
  <w:footnote w:type="continuationSeparator" w:id="0">
    <w:p w14:paraId="390F804A" w14:textId="77777777" w:rsidR="009E10CE" w:rsidRDefault="009E1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DA2"/>
    <w:multiLevelType w:val="hybridMultilevel"/>
    <w:tmpl w:val="D6D65C0A"/>
    <w:lvl w:ilvl="0" w:tplc="79FE9DD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97E60"/>
    <w:multiLevelType w:val="hybridMultilevel"/>
    <w:tmpl w:val="DFAE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1176"/>
    <w:multiLevelType w:val="hybridMultilevel"/>
    <w:tmpl w:val="D996E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820B2"/>
    <w:multiLevelType w:val="hybridMultilevel"/>
    <w:tmpl w:val="D88860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3FD9"/>
    <w:multiLevelType w:val="hybridMultilevel"/>
    <w:tmpl w:val="43325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5D4B"/>
    <w:multiLevelType w:val="hybridMultilevel"/>
    <w:tmpl w:val="A22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35940"/>
    <w:multiLevelType w:val="hybridMultilevel"/>
    <w:tmpl w:val="8CFE8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D6E88"/>
    <w:multiLevelType w:val="hybridMultilevel"/>
    <w:tmpl w:val="6762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15CA6"/>
    <w:multiLevelType w:val="hybridMultilevel"/>
    <w:tmpl w:val="3482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1109">
    <w:abstractNumId w:val="5"/>
  </w:num>
  <w:num w:numId="2" w16cid:durableId="913122538">
    <w:abstractNumId w:val="7"/>
  </w:num>
  <w:num w:numId="3" w16cid:durableId="1239095006">
    <w:abstractNumId w:val="8"/>
  </w:num>
  <w:num w:numId="4" w16cid:durableId="682825970">
    <w:abstractNumId w:val="1"/>
  </w:num>
  <w:num w:numId="5" w16cid:durableId="464278912">
    <w:abstractNumId w:val="6"/>
  </w:num>
  <w:num w:numId="6" w16cid:durableId="1413233235">
    <w:abstractNumId w:val="3"/>
  </w:num>
  <w:num w:numId="7" w16cid:durableId="1947077194">
    <w:abstractNumId w:val="0"/>
  </w:num>
  <w:num w:numId="8" w16cid:durableId="306324165">
    <w:abstractNumId w:val="4"/>
  </w:num>
  <w:num w:numId="9" w16cid:durableId="205287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000000-1096\12841056.1"/>
    <w:docVar w:name="MPDocIDTemplate" w:val="%c|-%m|\%n|.%v"/>
    <w:docVar w:name="MPDocIDTemplateDefault" w:val="%c|-%m|\%n|.%v"/>
    <w:docVar w:name="NewDocStampType" w:val="7"/>
  </w:docVars>
  <w:rsids>
    <w:rsidRoot w:val="00FE2CBF"/>
    <w:rsid w:val="00014153"/>
    <w:rsid w:val="000174AD"/>
    <w:rsid w:val="000410C7"/>
    <w:rsid w:val="000470A5"/>
    <w:rsid w:val="00065778"/>
    <w:rsid w:val="00070CD5"/>
    <w:rsid w:val="000767AD"/>
    <w:rsid w:val="000966D5"/>
    <w:rsid w:val="000E284E"/>
    <w:rsid w:val="0010692B"/>
    <w:rsid w:val="00144EEC"/>
    <w:rsid w:val="001543A9"/>
    <w:rsid w:val="001610BF"/>
    <w:rsid w:val="00163F68"/>
    <w:rsid w:val="00177F05"/>
    <w:rsid w:val="00190455"/>
    <w:rsid w:val="001A2C9F"/>
    <w:rsid w:val="001A538C"/>
    <w:rsid w:val="001B4508"/>
    <w:rsid w:val="001C2D3C"/>
    <w:rsid w:val="001D7377"/>
    <w:rsid w:val="001E00D9"/>
    <w:rsid w:val="001E31AC"/>
    <w:rsid w:val="001F29F3"/>
    <w:rsid w:val="00207B64"/>
    <w:rsid w:val="00242B5A"/>
    <w:rsid w:val="002520D4"/>
    <w:rsid w:val="00261C74"/>
    <w:rsid w:val="00264C85"/>
    <w:rsid w:val="0026527E"/>
    <w:rsid w:val="00270FDD"/>
    <w:rsid w:val="00291C4D"/>
    <w:rsid w:val="002F48FF"/>
    <w:rsid w:val="00300091"/>
    <w:rsid w:val="003031F7"/>
    <w:rsid w:val="00346D2D"/>
    <w:rsid w:val="00355B63"/>
    <w:rsid w:val="003636D4"/>
    <w:rsid w:val="003754B7"/>
    <w:rsid w:val="00376D76"/>
    <w:rsid w:val="003B0C33"/>
    <w:rsid w:val="003C7829"/>
    <w:rsid w:val="003D1049"/>
    <w:rsid w:val="003E1F1E"/>
    <w:rsid w:val="00405E76"/>
    <w:rsid w:val="00432813"/>
    <w:rsid w:val="0044694F"/>
    <w:rsid w:val="00485160"/>
    <w:rsid w:val="004A6A42"/>
    <w:rsid w:val="004D08E0"/>
    <w:rsid w:val="004D22EC"/>
    <w:rsid w:val="004F42B3"/>
    <w:rsid w:val="00501428"/>
    <w:rsid w:val="005043CE"/>
    <w:rsid w:val="00505734"/>
    <w:rsid w:val="00517383"/>
    <w:rsid w:val="00540304"/>
    <w:rsid w:val="00573599"/>
    <w:rsid w:val="00593150"/>
    <w:rsid w:val="005947DD"/>
    <w:rsid w:val="005D04A6"/>
    <w:rsid w:val="0060748D"/>
    <w:rsid w:val="006157DA"/>
    <w:rsid w:val="00645C2C"/>
    <w:rsid w:val="00655B50"/>
    <w:rsid w:val="006632F2"/>
    <w:rsid w:val="006955A2"/>
    <w:rsid w:val="006A4B82"/>
    <w:rsid w:val="006B4A72"/>
    <w:rsid w:val="006C0F7B"/>
    <w:rsid w:val="006D1A4E"/>
    <w:rsid w:val="006E662D"/>
    <w:rsid w:val="006F7D23"/>
    <w:rsid w:val="00706A44"/>
    <w:rsid w:val="00712D55"/>
    <w:rsid w:val="00715E00"/>
    <w:rsid w:val="007204DA"/>
    <w:rsid w:val="0072357E"/>
    <w:rsid w:val="0072637A"/>
    <w:rsid w:val="00732BBD"/>
    <w:rsid w:val="007376D3"/>
    <w:rsid w:val="00741450"/>
    <w:rsid w:val="007708C7"/>
    <w:rsid w:val="00771E2F"/>
    <w:rsid w:val="0077442E"/>
    <w:rsid w:val="0078296F"/>
    <w:rsid w:val="00782DD5"/>
    <w:rsid w:val="007A38B4"/>
    <w:rsid w:val="007A46BD"/>
    <w:rsid w:val="007D29A4"/>
    <w:rsid w:val="007E5254"/>
    <w:rsid w:val="00815D93"/>
    <w:rsid w:val="008479B5"/>
    <w:rsid w:val="00850509"/>
    <w:rsid w:val="00891655"/>
    <w:rsid w:val="008940CE"/>
    <w:rsid w:val="00897A22"/>
    <w:rsid w:val="008A50BC"/>
    <w:rsid w:val="008C050E"/>
    <w:rsid w:val="00900DF0"/>
    <w:rsid w:val="00921A84"/>
    <w:rsid w:val="0092518D"/>
    <w:rsid w:val="0092522E"/>
    <w:rsid w:val="0093571D"/>
    <w:rsid w:val="00972A73"/>
    <w:rsid w:val="0098111E"/>
    <w:rsid w:val="00983E64"/>
    <w:rsid w:val="00983ED3"/>
    <w:rsid w:val="009A38F3"/>
    <w:rsid w:val="009A42A1"/>
    <w:rsid w:val="009A51DD"/>
    <w:rsid w:val="009D06B5"/>
    <w:rsid w:val="009D3427"/>
    <w:rsid w:val="009E10CE"/>
    <w:rsid w:val="009E3722"/>
    <w:rsid w:val="009E670A"/>
    <w:rsid w:val="009F5A48"/>
    <w:rsid w:val="009F5D0B"/>
    <w:rsid w:val="00A07BC4"/>
    <w:rsid w:val="00A14146"/>
    <w:rsid w:val="00A22F41"/>
    <w:rsid w:val="00A42096"/>
    <w:rsid w:val="00A42A3E"/>
    <w:rsid w:val="00A602B8"/>
    <w:rsid w:val="00A6199A"/>
    <w:rsid w:val="00A6794A"/>
    <w:rsid w:val="00A85045"/>
    <w:rsid w:val="00AA263D"/>
    <w:rsid w:val="00AA6236"/>
    <w:rsid w:val="00AC4C1B"/>
    <w:rsid w:val="00AC5D21"/>
    <w:rsid w:val="00AE2C76"/>
    <w:rsid w:val="00B01516"/>
    <w:rsid w:val="00B11409"/>
    <w:rsid w:val="00B30A08"/>
    <w:rsid w:val="00B44AA3"/>
    <w:rsid w:val="00B665FA"/>
    <w:rsid w:val="00B74AD3"/>
    <w:rsid w:val="00BA2565"/>
    <w:rsid w:val="00BD3DB7"/>
    <w:rsid w:val="00BD5917"/>
    <w:rsid w:val="00C00D35"/>
    <w:rsid w:val="00C0189C"/>
    <w:rsid w:val="00C1770C"/>
    <w:rsid w:val="00C17730"/>
    <w:rsid w:val="00C22AFA"/>
    <w:rsid w:val="00C631CE"/>
    <w:rsid w:val="00C66C68"/>
    <w:rsid w:val="00C81CA3"/>
    <w:rsid w:val="00C908FC"/>
    <w:rsid w:val="00C91CEB"/>
    <w:rsid w:val="00CB1A0A"/>
    <w:rsid w:val="00CC73A5"/>
    <w:rsid w:val="00CE4C3A"/>
    <w:rsid w:val="00CF5EB0"/>
    <w:rsid w:val="00D0696D"/>
    <w:rsid w:val="00D16BFD"/>
    <w:rsid w:val="00D35781"/>
    <w:rsid w:val="00D36538"/>
    <w:rsid w:val="00D3732A"/>
    <w:rsid w:val="00D40093"/>
    <w:rsid w:val="00D64CF3"/>
    <w:rsid w:val="00D95EB0"/>
    <w:rsid w:val="00DB5550"/>
    <w:rsid w:val="00DC3136"/>
    <w:rsid w:val="00DC34BB"/>
    <w:rsid w:val="00DD4D34"/>
    <w:rsid w:val="00DD65D8"/>
    <w:rsid w:val="00DE4CC6"/>
    <w:rsid w:val="00DE71A8"/>
    <w:rsid w:val="00DF4AC2"/>
    <w:rsid w:val="00E00577"/>
    <w:rsid w:val="00E00A69"/>
    <w:rsid w:val="00E0283E"/>
    <w:rsid w:val="00E2190C"/>
    <w:rsid w:val="00E2728C"/>
    <w:rsid w:val="00E4239B"/>
    <w:rsid w:val="00E4603A"/>
    <w:rsid w:val="00E6290D"/>
    <w:rsid w:val="00E66007"/>
    <w:rsid w:val="00E80D4A"/>
    <w:rsid w:val="00EA0613"/>
    <w:rsid w:val="00EB4AC2"/>
    <w:rsid w:val="00EC2EFB"/>
    <w:rsid w:val="00ED351F"/>
    <w:rsid w:val="00ED4373"/>
    <w:rsid w:val="00ED6E7C"/>
    <w:rsid w:val="00EF51F6"/>
    <w:rsid w:val="00EF78A0"/>
    <w:rsid w:val="00F02981"/>
    <w:rsid w:val="00F37EB6"/>
    <w:rsid w:val="00F53872"/>
    <w:rsid w:val="00F53957"/>
    <w:rsid w:val="00F672CE"/>
    <w:rsid w:val="00F91AE0"/>
    <w:rsid w:val="00F91FFD"/>
    <w:rsid w:val="00F96D08"/>
    <w:rsid w:val="00FD3DD0"/>
    <w:rsid w:val="00FD70A5"/>
    <w:rsid w:val="00FE0F28"/>
    <w:rsid w:val="00FE2CBF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3CAE8A"/>
  <w15:docId w15:val="{3DB1B7BB-7CC9-4DBC-812E-5F56742B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right"/>
      <w:outlineLvl w:val="0"/>
    </w:pPr>
    <w:rPr>
      <w:rFonts w:eastAsia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Times New Roman" w:hAnsi="Times New Roman"/>
      <w:i/>
      <w:sz w:val="20"/>
    </w:rPr>
  </w:style>
  <w:style w:type="paragraph" w:styleId="BodyText">
    <w:name w:val="Body Text"/>
    <w:basedOn w:val="Normal"/>
    <w:link w:val="BodyTextChar"/>
    <w:uiPriority w:val="99"/>
    <w:semiHidden/>
    <w:rPr>
      <w:rFonts w:eastAsia="Calibri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/>
      <w:sz w:val="20"/>
    </w:rPr>
  </w:style>
  <w:style w:type="paragraph" w:customStyle="1" w:styleId="StinkingStyles">
    <w:name w:val="Stinking Styles"/>
    <w:uiPriority w:val="99"/>
    <w:rPr>
      <w:rFonts w:ascii="Arial" w:eastAsia="Times New Roman" w:hAnsi="Arial"/>
      <w:sz w:val="22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paragraph" w:styleId="NoSpacing">
    <w:name w:val="No Spacing"/>
    <w:link w:val="NoSpacingChar"/>
    <w:uiPriority w:val="99"/>
    <w:qFormat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Pr>
      <w:rFonts w:eastAsia="Times New Roman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character" w:customStyle="1" w:styleId="zzmpTrailerItem">
    <w:name w:val="zzmpTrailerItem"/>
    <w:uiPriority w:val="99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26FA-1496-41C7-8C92-EC1415A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Herman</vt:lpstr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Herman</dc:title>
  <dc:creator>Kathy</dc:creator>
  <cp:lastModifiedBy>Jessica Wolfert</cp:lastModifiedBy>
  <cp:revision>2</cp:revision>
  <cp:lastPrinted>2018-10-03T22:10:00Z</cp:lastPrinted>
  <dcterms:created xsi:type="dcterms:W3CDTF">2026-06-04T00:54:00Z</dcterms:created>
  <dcterms:modified xsi:type="dcterms:W3CDTF">2026-06-04T00:54:00Z</dcterms:modified>
</cp:coreProperties>
</file>