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5929" w14:textId="77777777" w:rsidR="00FE2CBF" w:rsidRPr="001E31AC" w:rsidRDefault="00FE2CBF">
      <w:pPr>
        <w:pStyle w:val="Heading1"/>
        <w:rPr>
          <w:rFonts w:ascii="Tahoma" w:hAnsi="Tahoma" w:cs="Tahoma"/>
          <w:b/>
        </w:rPr>
      </w:pPr>
      <w:r w:rsidRPr="001E31AC">
        <w:rPr>
          <w:rFonts w:ascii="Tahoma" w:hAnsi="Tahoma" w:cs="Tahoma"/>
          <w:b/>
        </w:rPr>
        <w:t>Town of Herman</w:t>
      </w:r>
    </w:p>
    <w:p w14:paraId="568566EA" w14:textId="77777777" w:rsidR="00FE2CBF" w:rsidRPr="001E31AC" w:rsidRDefault="00FE2CBF">
      <w:pPr>
        <w:jc w:val="right"/>
        <w:rPr>
          <w:rFonts w:ascii="Tahoma" w:hAnsi="Tahoma" w:cs="Tahoma"/>
          <w:b/>
          <w:i/>
          <w:sz w:val="28"/>
        </w:rPr>
      </w:pPr>
      <w:r w:rsidRPr="001E31AC">
        <w:rPr>
          <w:rFonts w:ascii="Tahoma" w:hAnsi="Tahoma" w:cs="Tahoma"/>
          <w:b/>
          <w:i/>
          <w:sz w:val="28"/>
        </w:rPr>
        <w:t>Town Board Meeting</w:t>
      </w:r>
    </w:p>
    <w:p w14:paraId="56CA03DC" w14:textId="77777777" w:rsidR="00FE2CBF" w:rsidRPr="001E31AC" w:rsidRDefault="00FE2CBF">
      <w:pPr>
        <w:jc w:val="right"/>
        <w:rPr>
          <w:rFonts w:ascii="Tahoma" w:hAnsi="Tahoma" w:cs="Tahoma"/>
          <w:b/>
          <w:i/>
          <w:sz w:val="28"/>
        </w:rPr>
      </w:pPr>
      <w:r w:rsidRPr="001E31AC">
        <w:rPr>
          <w:rFonts w:ascii="Tahoma" w:hAnsi="Tahoma" w:cs="Tahoma"/>
          <w:b/>
          <w:i/>
          <w:sz w:val="28"/>
        </w:rPr>
        <w:t>Minutes</w:t>
      </w:r>
    </w:p>
    <w:p w14:paraId="1F02FB7F" w14:textId="77777777" w:rsidR="00FE2CBF" w:rsidRPr="001E31AC" w:rsidRDefault="00FE2CBF">
      <w:pPr>
        <w:jc w:val="right"/>
        <w:rPr>
          <w:rFonts w:ascii="Tahoma" w:hAnsi="Tahoma" w:cs="Tahoma"/>
          <w:b/>
          <w:sz w:val="22"/>
        </w:rPr>
      </w:pPr>
    </w:p>
    <w:p w14:paraId="5076F22E" w14:textId="44B21B60" w:rsidR="00FE2CBF" w:rsidRPr="001E31AC" w:rsidRDefault="006237EA">
      <w:pPr>
        <w:jc w:val="righ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July 1</w:t>
      </w:r>
      <w:r w:rsidR="00900DF0" w:rsidRPr="001E31AC">
        <w:rPr>
          <w:rFonts w:ascii="Tahoma" w:hAnsi="Tahoma" w:cs="Tahoma"/>
          <w:b/>
          <w:sz w:val="24"/>
          <w:szCs w:val="24"/>
        </w:rPr>
        <w:t>, 20</w:t>
      </w:r>
      <w:r w:rsidR="00E66007">
        <w:rPr>
          <w:rFonts w:ascii="Tahoma" w:hAnsi="Tahoma" w:cs="Tahoma"/>
          <w:b/>
          <w:sz w:val="24"/>
          <w:szCs w:val="24"/>
        </w:rPr>
        <w:t>2</w:t>
      </w:r>
      <w:r w:rsidR="007204DA">
        <w:rPr>
          <w:rFonts w:ascii="Tahoma" w:hAnsi="Tahoma" w:cs="Tahoma"/>
          <w:b/>
          <w:sz w:val="24"/>
          <w:szCs w:val="24"/>
        </w:rPr>
        <w:t>6</w:t>
      </w:r>
    </w:p>
    <w:p w14:paraId="7E35ADA4" w14:textId="77777777" w:rsidR="00FE2CBF" w:rsidRPr="001E31AC" w:rsidRDefault="00FE2CBF">
      <w:pPr>
        <w:rPr>
          <w:rFonts w:ascii="Tahoma" w:hAnsi="Tahoma" w:cs="Tahoma"/>
          <w:b/>
          <w:sz w:val="22"/>
        </w:rPr>
      </w:pPr>
    </w:p>
    <w:p w14:paraId="584D1D4B" w14:textId="6A68FD68" w:rsidR="00FE2CBF" w:rsidRPr="001E31AC" w:rsidRDefault="00FE2CBF" w:rsidP="00190455">
      <w:pPr>
        <w:pStyle w:val="BodyText"/>
        <w:spacing w:after="120"/>
        <w:rPr>
          <w:rFonts w:ascii="Tahoma" w:hAnsi="Tahoma" w:cs="Tahoma"/>
          <w:sz w:val="22"/>
          <w:szCs w:val="22"/>
        </w:rPr>
      </w:pPr>
      <w:r w:rsidRPr="001E31AC">
        <w:rPr>
          <w:rFonts w:ascii="Tahoma" w:hAnsi="Tahoma" w:cs="Tahoma"/>
          <w:sz w:val="22"/>
          <w:szCs w:val="22"/>
        </w:rPr>
        <w:t>The Town Board meeting was called to or</w:t>
      </w:r>
      <w:r w:rsidR="00900DF0" w:rsidRPr="001E31AC">
        <w:rPr>
          <w:rFonts w:ascii="Tahoma" w:hAnsi="Tahoma" w:cs="Tahoma"/>
          <w:sz w:val="22"/>
          <w:szCs w:val="22"/>
        </w:rPr>
        <w:t>der at 7:</w:t>
      </w:r>
      <w:r w:rsidR="006237EA">
        <w:rPr>
          <w:rFonts w:ascii="Tahoma" w:hAnsi="Tahoma" w:cs="Tahoma"/>
          <w:sz w:val="22"/>
          <w:szCs w:val="22"/>
        </w:rPr>
        <w:t>00</w:t>
      </w:r>
      <w:r w:rsidR="00900DF0" w:rsidRPr="001E31AC">
        <w:rPr>
          <w:rFonts w:ascii="Tahoma" w:hAnsi="Tahoma" w:cs="Tahoma"/>
          <w:sz w:val="22"/>
          <w:szCs w:val="22"/>
        </w:rPr>
        <w:t xml:space="preserve"> PM by </w:t>
      </w:r>
      <w:r w:rsidR="00900DF0" w:rsidRPr="001E31AC">
        <w:rPr>
          <w:rFonts w:ascii="Tahoma" w:hAnsi="Tahoma" w:cs="Tahoma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900DF0" w:rsidRPr="001E31AC">
        <w:rPr>
          <w:rFonts w:ascii="Tahoma" w:hAnsi="Tahoma" w:cs="Tahoma"/>
          <w:sz w:val="22"/>
          <w:szCs w:val="22"/>
        </w:rPr>
        <w:instrText xml:space="preserve"> FORMTEXT </w:instrText>
      </w:r>
      <w:r w:rsidR="00900DF0" w:rsidRPr="001E31AC">
        <w:rPr>
          <w:rFonts w:ascii="Tahoma" w:hAnsi="Tahoma" w:cs="Tahoma"/>
          <w:sz w:val="22"/>
          <w:szCs w:val="22"/>
        </w:rPr>
      </w:r>
      <w:r w:rsidR="00900DF0" w:rsidRPr="001E31AC">
        <w:rPr>
          <w:rFonts w:ascii="Tahoma" w:hAnsi="Tahoma" w:cs="Tahoma"/>
          <w:sz w:val="22"/>
          <w:szCs w:val="22"/>
        </w:rPr>
        <w:fldChar w:fldCharType="separate"/>
      </w:r>
      <w:r w:rsidR="00E6290D">
        <w:rPr>
          <w:rFonts w:ascii="Tahoma" w:hAnsi="Tahoma" w:cs="Tahoma"/>
          <w:sz w:val="22"/>
          <w:szCs w:val="22"/>
        </w:rPr>
        <w:t>Chairman George Marthenze</w:t>
      </w:r>
      <w:r w:rsidR="00900DF0" w:rsidRPr="001E31AC">
        <w:rPr>
          <w:rFonts w:ascii="Tahoma" w:hAnsi="Tahoma" w:cs="Tahoma"/>
          <w:sz w:val="22"/>
          <w:szCs w:val="22"/>
        </w:rPr>
        <w:fldChar w:fldCharType="end"/>
      </w:r>
      <w:bookmarkEnd w:id="0"/>
      <w:r w:rsidRPr="001E31AC">
        <w:rPr>
          <w:rFonts w:ascii="Tahoma" w:hAnsi="Tahoma" w:cs="Tahoma"/>
          <w:sz w:val="22"/>
          <w:szCs w:val="22"/>
        </w:rPr>
        <w:t xml:space="preserve">. </w:t>
      </w:r>
      <w:r w:rsidR="00DE4CC6" w:rsidRPr="001E31AC">
        <w:rPr>
          <w:rFonts w:ascii="Tahoma" w:hAnsi="Tahoma" w:cs="Tahoma"/>
          <w:sz w:val="22"/>
          <w:szCs w:val="22"/>
        </w:rPr>
        <w:t xml:space="preserve"> </w:t>
      </w:r>
    </w:p>
    <w:p w14:paraId="2169BBF6" w14:textId="4EC649BD" w:rsidR="00FE2CBF" w:rsidRPr="001E31AC" w:rsidRDefault="00DC34BB" w:rsidP="00190455">
      <w:pPr>
        <w:pStyle w:val="StinkingStyles"/>
        <w:spacing w:after="120"/>
        <w:jc w:val="both"/>
        <w:rPr>
          <w:rFonts w:ascii="Tahoma" w:hAnsi="Tahoma" w:cs="Tahoma"/>
          <w:szCs w:val="22"/>
        </w:rPr>
      </w:pPr>
      <w:r w:rsidRPr="001E31AC">
        <w:rPr>
          <w:rFonts w:ascii="Tahoma" w:hAnsi="Tahoma" w:cs="Tahoma"/>
          <w:szCs w:val="22"/>
        </w:rPr>
        <w:t>MEMBERS PRESENT:</w:t>
      </w:r>
      <w:r w:rsidRPr="001E31AC">
        <w:rPr>
          <w:rFonts w:ascii="Tahoma" w:hAnsi="Tahoma" w:cs="Tahoma"/>
          <w:szCs w:val="22"/>
        </w:rPr>
        <w:tab/>
      </w:r>
      <w:r w:rsidR="00FD3DD0" w:rsidRPr="001E31AC">
        <w:rPr>
          <w:rFonts w:ascii="Tahoma" w:hAnsi="Tahoma" w:cs="Tahoma"/>
          <w:szCs w:val="22"/>
        </w:rPr>
        <w:t xml:space="preserve">Chairman </w:t>
      </w:r>
      <w:r w:rsidR="00E6290D">
        <w:rPr>
          <w:rFonts w:ascii="Tahoma" w:hAnsi="Tahoma" w:cs="Tahoma"/>
          <w:szCs w:val="22"/>
        </w:rPr>
        <w:t>George Marthenze</w:t>
      </w:r>
      <w:r w:rsidR="00FD3DD0" w:rsidRPr="001E31AC">
        <w:rPr>
          <w:rFonts w:ascii="Tahoma" w:hAnsi="Tahoma" w:cs="Tahoma"/>
          <w:szCs w:val="22"/>
        </w:rPr>
        <w:t xml:space="preserve"> and Supervisors Jim Raquet and </w:t>
      </w:r>
      <w:r w:rsidR="00E2728C">
        <w:rPr>
          <w:rFonts w:ascii="Tahoma" w:hAnsi="Tahoma" w:cs="Tahoma"/>
          <w:szCs w:val="22"/>
        </w:rPr>
        <w:t>Kevin Kirsch</w:t>
      </w:r>
    </w:p>
    <w:p w14:paraId="29AF5B7A" w14:textId="37FF5169" w:rsidR="00FE2CBF" w:rsidRPr="001E31AC" w:rsidRDefault="00FE2CBF" w:rsidP="00E2728C">
      <w:pPr>
        <w:pStyle w:val="StinkingStyles"/>
        <w:ind w:left="2880" w:hanging="2880"/>
        <w:jc w:val="both"/>
        <w:rPr>
          <w:rFonts w:ascii="Tahoma" w:hAnsi="Tahoma" w:cs="Tahoma"/>
          <w:szCs w:val="22"/>
        </w:rPr>
      </w:pPr>
      <w:r w:rsidRPr="001E31AC">
        <w:rPr>
          <w:rFonts w:ascii="Tahoma" w:hAnsi="Tahoma" w:cs="Tahoma"/>
          <w:szCs w:val="22"/>
        </w:rPr>
        <w:t>ALSO PRESEN</w:t>
      </w:r>
      <w:r w:rsidR="00FD3DD0" w:rsidRPr="001E31AC">
        <w:rPr>
          <w:rFonts w:ascii="Tahoma" w:hAnsi="Tahoma" w:cs="Tahoma"/>
          <w:szCs w:val="22"/>
        </w:rPr>
        <w:t>T:</w:t>
      </w:r>
      <w:r w:rsidR="00FD3DD0" w:rsidRPr="001E31AC">
        <w:rPr>
          <w:rFonts w:ascii="Tahoma" w:hAnsi="Tahoma" w:cs="Tahoma"/>
          <w:szCs w:val="22"/>
        </w:rPr>
        <w:tab/>
        <w:t xml:space="preserve">Clerk </w:t>
      </w:r>
      <w:r w:rsidR="00E6290D">
        <w:rPr>
          <w:rFonts w:ascii="Tahoma" w:hAnsi="Tahoma" w:cs="Tahoma"/>
          <w:szCs w:val="22"/>
        </w:rPr>
        <w:t>Jessica Wolfert</w:t>
      </w:r>
      <w:r w:rsidR="00FD3DD0" w:rsidRPr="001E31AC">
        <w:rPr>
          <w:rFonts w:ascii="Tahoma" w:hAnsi="Tahoma" w:cs="Tahoma"/>
          <w:szCs w:val="22"/>
        </w:rPr>
        <w:t>, Treasurer</w:t>
      </w:r>
      <w:r w:rsidR="00E6290D">
        <w:rPr>
          <w:rFonts w:ascii="Tahoma" w:hAnsi="Tahoma" w:cs="Tahoma"/>
          <w:szCs w:val="22"/>
        </w:rPr>
        <w:t xml:space="preserve"> Eric Raquet</w:t>
      </w:r>
      <w:r w:rsidR="00FD3DD0" w:rsidRPr="001E31AC">
        <w:rPr>
          <w:rFonts w:ascii="Tahoma" w:hAnsi="Tahoma" w:cs="Tahoma"/>
          <w:szCs w:val="22"/>
        </w:rPr>
        <w:t xml:space="preserve">, </w:t>
      </w:r>
      <w:r w:rsidR="00715E00">
        <w:rPr>
          <w:rFonts w:ascii="Tahoma" w:hAnsi="Tahoma" w:cs="Tahoma"/>
          <w:szCs w:val="22"/>
        </w:rPr>
        <w:t xml:space="preserve">Constable Josh Grunewald </w:t>
      </w:r>
      <w:r w:rsidR="0072637A" w:rsidRPr="001E31AC">
        <w:rPr>
          <w:rFonts w:ascii="Tahoma" w:hAnsi="Tahoma" w:cs="Tahoma"/>
          <w:szCs w:val="22"/>
        </w:rPr>
        <w:t xml:space="preserve">and </w:t>
      </w:r>
      <w:r w:rsidR="0072637A" w:rsidRPr="001E31AC">
        <w:rPr>
          <w:rFonts w:ascii="Tahoma" w:hAnsi="Tahoma" w:cs="Tahoma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" w:name="Text27"/>
      <w:r w:rsidR="0072637A" w:rsidRPr="001E31AC">
        <w:rPr>
          <w:rFonts w:ascii="Tahoma" w:hAnsi="Tahoma" w:cs="Tahoma"/>
          <w:szCs w:val="22"/>
        </w:rPr>
        <w:instrText xml:space="preserve"> FORMTEXT </w:instrText>
      </w:r>
      <w:r w:rsidR="0072637A" w:rsidRPr="001E31AC">
        <w:rPr>
          <w:rFonts w:ascii="Tahoma" w:hAnsi="Tahoma" w:cs="Tahoma"/>
          <w:szCs w:val="22"/>
        </w:rPr>
      </w:r>
      <w:r w:rsidR="0072637A" w:rsidRPr="001E31AC">
        <w:rPr>
          <w:rFonts w:ascii="Tahoma" w:hAnsi="Tahoma" w:cs="Tahoma"/>
          <w:szCs w:val="22"/>
        </w:rPr>
        <w:fldChar w:fldCharType="separate"/>
      </w:r>
      <w:r w:rsidR="00B01516" w:rsidRPr="001E31AC">
        <w:rPr>
          <w:rFonts w:ascii="Tahoma" w:hAnsi="Tahoma" w:cs="Tahoma"/>
          <w:szCs w:val="22"/>
        </w:rPr>
        <w:t>guests</w:t>
      </w:r>
      <w:r w:rsidR="0072637A" w:rsidRPr="001E31AC">
        <w:rPr>
          <w:rFonts w:ascii="Tahoma" w:hAnsi="Tahoma" w:cs="Tahoma"/>
          <w:szCs w:val="22"/>
        </w:rPr>
        <w:fldChar w:fldCharType="end"/>
      </w:r>
      <w:bookmarkEnd w:id="1"/>
      <w:r w:rsidR="00167A63">
        <w:rPr>
          <w:rFonts w:ascii="Tahoma" w:hAnsi="Tahoma" w:cs="Tahoma"/>
          <w:szCs w:val="22"/>
        </w:rPr>
        <w:t xml:space="preserve"> Dale Hopf and Dennis Grunewald</w:t>
      </w:r>
    </w:p>
    <w:p w14:paraId="2674AFCC" w14:textId="42BAEABC" w:rsidR="00FE2CBF" w:rsidRPr="001E31AC" w:rsidRDefault="00FE2CBF" w:rsidP="00190455">
      <w:pPr>
        <w:pStyle w:val="BodyText"/>
        <w:spacing w:after="120"/>
        <w:rPr>
          <w:rFonts w:ascii="Tahoma" w:hAnsi="Tahoma" w:cs="Tahoma"/>
          <w:sz w:val="22"/>
          <w:szCs w:val="22"/>
        </w:rPr>
      </w:pPr>
      <w:r w:rsidRPr="001E31AC">
        <w:rPr>
          <w:rFonts w:ascii="Tahoma" w:hAnsi="Tahoma" w:cs="Tahoma"/>
          <w:sz w:val="22"/>
          <w:szCs w:val="22"/>
        </w:rPr>
        <w:t>The meeting was posted in compliance with</w:t>
      </w:r>
      <w:r w:rsidR="00DC34BB" w:rsidRPr="001E31AC">
        <w:rPr>
          <w:rFonts w:ascii="Tahoma" w:hAnsi="Tahoma" w:cs="Tahoma"/>
          <w:sz w:val="22"/>
          <w:szCs w:val="22"/>
        </w:rPr>
        <w:t xml:space="preserve"> the O</w:t>
      </w:r>
      <w:r w:rsidR="00900DF0" w:rsidRPr="001E31AC">
        <w:rPr>
          <w:rFonts w:ascii="Tahoma" w:hAnsi="Tahoma" w:cs="Tahoma"/>
          <w:sz w:val="22"/>
          <w:szCs w:val="22"/>
        </w:rPr>
        <w:t xml:space="preserve">pen Meetings Law, </w:t>
      </w:r>
      <w:r w:rsidR="006237EA">
        <w:rPr>
          <w:rFonts w:ascii="Tahoma" w:hAnsi="Tahoma" w:cs="Tahoma"/>
          <w:sz w:val="22"/>
          <w:szCs w:val="22"/>
        </w:rPr>
        <w:t>June 28</w:t>
      </w:r>
      <w:r w:rsidR="00900DF0" w:rsidRPr="001E31AC">
        <w:rPr>
          <w:rFonts w:ascii="Tahoma" w:hAnsi="Tahoma" w:cs="Tahoma"/>
          <w:sz w:val="22"/>
          <w:szCs w:val="22"/>
        </w:rPr>
        <w:t xml:space="preserve">, </w:t>
      </w:r>
      <w:r w:rsidR="006237EA" w:rsidRPr="001E31AC">
        <w:rPr>
          <w:rFonts w:ascii="Tahoma" w:hAnsi="Tahoma" w:cs="Tahoma"/>
          <w:sz w:val="22"/>
          <w:szCs w:val="22"/>
        </w:rPr>
        <w:t>20</w:t>
      </w:r>
      <w:r w:rsidR="006237EA">
        <w:rPr>
          <w:rFonts w:ascii="Tahoma" w:hAnsi="Tahoma" w:cs="Tahoma"/>
          <w:sz w:val="22"/>
          <w:szCs w:val="22"/>
        </w:rPr>
        <w:t>26,</w:t>
      </w:r>
      <w:r w:rsidR="00900DF0" w:rsidRPr="001E31AC">
        <w:rPr>
          <w:rFonts w:ascii="Tahoma" w:hAnsi="Tahoma" w:cs="Tahoma"/>
          <w:sz w:val="22"/>
          <w:szCs w:val="22"/>
        </w:rPr>
        <w:t xml:space="preserve"> at </w:t>
      </w:r>
      <w:r w:rsidR="006237EA">
        <w:rPr>
          <w:rFonts w:ascii="Tahoma" w:hAnsi="Tahoma" w:cs="Tahoma"/>
          <w:sz w:val="22"/>
          <w:szCs w:val="22"/>
        </w:rPr>
        <w:t>6</w:t>
      </w:r>
      <w:r w:rsidRPr="001E31AC">
        <w:rPr>
          <w:rFonts w:ascii="Tahoma" w:hAnsi="Tahoma" w:cs="Tahoma"/>
          <w:sz w:val="22"/>
          <w:szCs w:val="22"/>
        </w:rPr>
        <w:t xml:space="preserve">:00 </w:t>
      </w:r>
      <w:r w:rsidR="00BA2565" w:rsidRPr="001E31AC">
        <w:rPr>
          <w:rFonts w:ascii="Tahoma" w:hAnsi="Tahoma" w:cs="Tahoma"/>
          <w:sz w:val="22"/>
          <w:szCs w:val="22"/>
        </w:rPr>
        <w:t>P</w:t>
      </w:r>
      <w:r w:rsidRPr="001E31AC">
        <w:rPr>
          <w:rFonts w:ascii="Tahoma" w:hAnsi="Tahoma" w:cs="Tahoma"/>
          <w:sz w:val="22"/>
          <w:szCs w:val="22"/>
        </w:rPr>
        <w:t>M</w:t>
      </w:r>
    </w:p>
    <w:p w14:paraId="5217140E" w14:textId="550D3DEA" w:rsidR="00FE2CBF" w:rsidRPr="001E31AC" w:rsidRDefault="00900DF0" w:rsidP="00190455">
      <w:pPr>
        <w:pStyle w:val="BodyText"/>
        <w:spacing w:after="120"/>
        <w:rPr>
          <w:rFonts w:ascii="Tahoma" w:hAnsi="Tahoma" w:cs="Tahoma"/>
          <w:sz w:val="22"/>
          <w:szCs w:val="22"/>
        </w:rPr>
      </w:pPr>
      <w:r w:rsidRPr="001E31AC">
        <w:rPr>
          <w:rFonts w:ascii="Tahoma" w:hAnsi="Tahoma" w:cs="Tahoma"/>
          <w:sz w:val="22"/>
          <w:szCs w:val="22"/>
        </w:rPr>
        <w:t xml:space="preserve">The minutes of the </w:t>
      </w:r>
      <w:r w:rsidR="006237EA">
        <w:rPr>
          <w:rFonts w:ascii="Tahoma" w:hAnsi="Tahoma" w:cs="Tahoma"/>
          <w:sz w:val="22"/>
          <w:szCs w:val="22"/>
        </w:rPr>
        <w:t>June 2026</w:t>
      </w:r>
      <w:r w:rsidR="00FE2CBF" w:rsidRPr="001E31AC">
        <w:rPr>
          <w:rFonts w:ascii="Tahoma" w:hAnsi="Tahoma" w:cs="Tahoma"/>
          <w:sz w:val="22"/>
          <w:szCs w:val="22"/>
        </w:rPr>
        <w:t xml:space="preserve"> me</w:t>
      </w:r>
      <w:r w:rsidRPr="001E31AC">
        <w:rPr>
          <w:rFonts w:ascii="Tahoma" w:hAnsi="Tahoma" w:cs="Tahoma"/>
          <w:sz w:val="22"/>
          <w:szCs w:val="22"/>
        </w:rPr>
        <w:t xml:space="preserve">eting were approved as </w:t>
      </w:r>
      <w:r w:rsidRPr="001E31AC">
        <w:rPr>
          <w:rFonts w:ascii="Tahoma" w:hAnsi="Tahoma" w:cs="Tahoma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Pr="001E31AC">
        <w:rPr>
          <w:rFonts w:ascii="Tahoma" w:hAnsi="Tahoma" w:cs="Tahoma"/>
          <w:sz w:val="22"/>
          <w:szCs w:val="22"/>
        </w:rPr>
        <w:instrText xml:space="preserve"> FORMTEXT </w:instrText>
      </w:r>
      <w:r w:rsidRPr="001E31AC">
        <w:rPr>
          <w:rFonts w:ascii="Tahoma" w:hAnsi="Tahoma" w:cs="Tahoma"/>
          <w:sz w:val="22"/>
          <w:szCs w:val="22"/>
        </w:rPr>
      </w:r>
      <w:r w:rsidRPr="001E31AC">
        <w:rPr>
          <w:rFonts w:ascii="Tahoma" w:hAnsi="Tahoma" w:cs="Tahoma"/>
          <w:sz w:val="22"/>
          <w:szCs w:val="22"/>
        </w:rPr>
        <w:fldChar w:fldCharType="separate"/>
      </w:r>
      <w:r w:rsidR="008C050E" w:rsidRPr="001E31AC">
        <w:rPr>
          <w:rFonts w:ascii="Tahoma" w:hAnsi="Tahoma" w:cs="Tahoma"/>
          <w:noProof/>
          <w:sz w:val="22"/>
          <w:szCs w:val="22"/>
        </w:rPr>
        <w:t>submitted</w:t>
      </w:r>
      <w:r w:rsidRPr="001E31AC">
        <w:rPr>
          <w:rFonts w:ascii="Tahoma" w:hAnsi="Tahoma" w:cs="Tahoma"/>
          <w:sz w:val="22"/>
          <w:szCs w:val="22"/>
        </w:rPr>
        <w:fldChar w:fldCharType="end"/>
      </w:r>
      <w:bookmarkEnd w:id="2"/>
      <w:r w:rsidR="00FE2CBF" w:rsidRPr="001E31AC">
        <w:rPr>
          <w:rFonts w:ascii="Tahoma" w:hAnsi="Tahoma" w:cs="Tahoma"/>
          <w:sz w:val="22"/>
          <w:szCs w:val="22"/>
        </w:rPr>
        <w:t>.</w:t>
      </w:r>
      <w:r w:rsidR="00177F05">
        <w:rPr>
          <w:rFonts w:ascii="Tahoma" w:hAnsi="Tahoma" w:cs="Tahoma"/>
          <w:sz w:val="22"/>
          <w:szCs w:val="22"/>
        </w:rPr>
        <w:t xml:space="preserve"> Raquet/Kirsch made a motion to approve the minutes as submitted, motion carried and approved.</w:t>
      </w:r>
    </w:p>
    <w:p w14:paraId="5A6937F9" w14:textId="639A04F4" w:rsidR="00FE2CBF" w:rsidRPr="001E31AC" w:rsidRDefault="00FE2CBF" w:rsidP="00190455">
      <w:pPr>
        <w:spacing w:after="120"/>
        <w:rPr>
          <w:rFonts w:ascii="Tahoma" w:hAnsi="Tahoma" w:cs="Tahoma"/>
          <w:sz w:val="22"/>
          <w:szCs w:val="22"/>
        </w:rPr>
      </w:pPr>
      <w:r w:rsidRPr="001E31AC">
        <w:rPr>
          <w:rFonts w:ascii="Tahoma" w:hAnsi="Tahoma" w:cs="Tahoma"/>
          <w:b/>
          <w:sz w:val="22"/>
          <w:szCs w:val="22"/>
          <w:u w:val="single"/>
        </w:rPr>
        <w:t>Treasurer’s Report</w:t>
      </w:r>
      <w:r w:rsidRPr="001E31AC">
        <w:rPr>
          <w:rFonts w:ascii="Tahoma" w:hAnsi="Tahoma" w:cs="Tahoma"/>
          <w:b/>
          <w:sz w:val="22"/>
          <w:szCs w:val="22"/>
        </w:rPr>
        <w:t xml:space="preserve">: </w:t>
      </w:r>
      <w:r w:rsidR="00900DF0" w:rsidRPr="001E31AC">
        <w:rPr>
          <w:rFonts w:ascii="Tahoma" w:hAnsi="Tahoma" w:cs="Tahoma"/>
          <w:sz w:val="22"/>
          <w:szCs w:val="22"/>
        </w:rPr>
        <w:t xml:space="preserve">Given by </w:t>
      </w:r>
      <w:r w:rsidR="00FD3DD0" w:rsidRPr="001E31AC">
        <w:rPr>
          <w:rFonts w:ascii="Tahoma" w:hAnsi="Tahoma" w:cs="Tahoma"/>
          <w:sz w:val="22"/>
          <w:szCs w:val="22"/>
        </w:rPr>
        <w:t xml:space="preserve">Treasurer </w:t>
      </w:r>
      <w:r w:rsidR="009A51DD">
        <w:rPr>
          <w:rFonts w:ascii="Tahoma" w:hAnsi="Tahoma" w:cs="Tahoma"/>
          <w:sz w:val="22"/>
          <w:szCs w:val="22"/>
        </w:rPr>
        <w:t>Raquet</w:t>
      </w:r>
      <w:r w:rsidRPr="001E31AC">
        <w:rPr>
          <w:rFonts w:ascii="Tahoma" w:hAnsi="Tahoma" w:cs="Tahoma"/>
          <w:sz w:val="22"/>
          <w:szCs w:val="22"/>
        </w:rPr>
        <w:t xml:space="preserve"> and was approved with th</w:t>
      </w:r>
      <w:r w:rsidR="00DC34BB" w:rsidRPr="001E31AC">
        <w:rPr>
          <w:rFonts w:ascii="Tahoma" w:hAnsi="Tahoma" w:cs="Tahoma"/>
          <w:sz w:val="22"/>
          <w:szCs w:val="22"/>
        </w:rPr>
        <w:t>e following balances: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28"/>
        <w:gridCol w:w="1890"/>
      </w:tblGrid>
      <w:tr w:rsidR="009E3722" w:rsidRPr="001E31AC" w14:paraId="231CE359" w14:textId="77777777" w:rsidTr="00190455">
        <w:trPr>
          <w:trHeight w:hRule="exact" w:val="288"/>
        </w:trPr>
        <w:tc>
          <w:tcPr>
            <w:tcW w:w="3528" w:type="dxa"/>
          </w:tcPr>
          <w:p w14:paraId="5C964AC5" w14:textId="77777777" w:rsidR="009E3722" w:rsidRPr="001E31AC" w:rsidRDefault="009E3722" w:rsidP="00190455">
            <w:pPr>
              <w:spacing w:after="120"/>
              <w:rPr>
                <w:rFonts w:ascii="Tahoma" w:hAnsi="Tahoma" w:cs="Tahoma"/>
                <w:bCs/>
                <w:sz w:val="22"/>
                <w:szCs w:val="22"/>
              </w:rPr>
            </w:pPr>
            <w:r w:rsidRPr="001E31AC">
              <w:rPr>
                <w:rFonts w:ascii="Tahoma" w:hAnsi="Tahoma" w:cs="Tahoma"/>
                <w:bCs/>
                <w:sz w:val="22"/>
                <w:szCs w:val="22"/>
              </w:rPr>
              <w:t>Money Market</w:t>
            </w:r>
          </w:p>
        </w:tc>
        <w:tc>
          <w:tcPr>
            <w:tcW w:w="1890" w:type="dxa"/>
          </w:tcPr>
          <w:p w14:paraId="0CBF5497" w14:textId="517E80F2" w:rsidR="009E3722" w:rsidRPr="001E31AC" w:rsidRDefault="009E3722" w:rsidP="00190455">
            <w:pPr>
              <w:spacing w:after="12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E31AC">
              <w:rPr>
                <w:rFonts w:ascii="Tahoma" w:hAnsi="Tahoma" w:cs="Tahoma"/>
                <w:b/>
                <w:bCs/>
                <w:sz w:val="22"/>
                <w:szCs w:val="22"/>
              </w:rPr>
              <w:t>$</w:t>
            </w:r>
            <w:r w:rsidR="008C7FEB">
              <w:rPr>
                <w:rFonts w:ascii="Tahoma" w:hAnsi="Tahoma" w:cs="Tahoma"/>
                <w:b/>
                <w:bCs/>
                <w:sz w:val="22"/>
                <w:szCs w:val="22"/>
              </w:rPr>
              <w:t>530,823.29</w:t>
            </w:r>
          </w:p>
        </w:tc>
      </w:tr>
      <w:tr w:rsidR="009E3722" w:rsidRPr="001E31AC" w14:paraId="3DA0EB11" w14:textId="77777777" w:rsidTr="00190455">
        <w:trPr>
          <w:trHeight w:hRule="exact" w:val="288"/>
        </w:trPr>
        <w:tc>
          <w:tcPr>
            <w:tcW w:w="3528" w:type="dxa"/>
          </w:tcPr>
          <w:p w14:paraId="264A938B" w14:textId="77777777" w:rsidR="009E3722" w:rsidRPr="001E31AC" w:rsidRDefault="009E3722" w:rsidP="00190455">
            <w:pPr>
              <w:spacing w:after="120"/>
              <w:rPr>
                <w:rFonts w:ascii="Tahoma" w:hAnsi="Tahoma" w:cs="Tahoma"/>
                <w:bCs/>
                <w:sz w:val="22"/>
                <w:szCs w:val="22"/>
              </w:rPr>
            </w:pPr>
            <w:r w:rsidRPr="001E31AC">
              <w:rPr>
                <w:rFonts w:ascii="Tahoma" w:hAnsi="Tahoma" w:cs="Tahoma"/>
                <w:bCs/>
                <w:sz w:val="22"/>
                <w:szCs w:val="22"/>
              </w:rPr>
              <w:t>Checking</w:t>
            </w:r>
          </w:p>
        </w:tc>
        <w:tc>
          <w:tcPr>
            <w:tcW w:w="1890" w:type="dxa"/>
          </w:tcPr>
          <w:p w14:paraId="160AF68B" w14:textId="5450DF4B" w:rsidR="009E3722" w:rsidRPr="001E31AC" w:rsidRDefault="009E3722" w:rsidP="00190455">
            <w:pPr>
              <w:spacing w:after="12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E31AC">
              <w:rPr>
                <w:rFonts w:ascii="Tahoma" w:hAnsi="Tahoma" w:cs="Tahoma"/>
                <w:b/>
                <w:bCs/>
                <w:sz w:val="22"/>
                <w:szCs w:val="22"/>
              </w:rPr>
              <w:t>$</w:t>
            </w:r>
            <w:r w:rsidR="008C7FEB">
              <w:rPr>
                <w:rFonts w:ascii="Tahoma" w:hAnsi="Tahoma" w:cs="Tahoma"/>
                <w:b/>
                <w:bCs/>
                <w:sz w:val="22"/>
                <w:szCs w:val="22"/>
              </w:rPr>
              <w:t>250.00</w:t>
            </w:r>
          </w:p>
        </w:tc>
      </w:tr>
      <w:tr w:rsidR="009E3722" w:rsidRPr="001E31AC" w14:paraId="567C8F40" w14:textId="77777777" w:rsidTr="00190455">
        <w:trPr>
          <w:trHeight w:hRule="exact" w:val="288"/>
        </w:trPr>
        <w:tc>
          <w:tcPr>
            <w:tcW w:w="3528" w:type="dxa"/>
          </w:tcPr>
          <w:p w14:paraId="6166CA55" w14:textId="77777777" w:rsidR="009E3722" w:rsidRPr="001E31AC" w:rsidRDefault="009E3722" w:rsidP="00190455">
            <w:pPr>
              <w:spacing w:after="120"/>
              <w:rPr>
                <w:rFonts w:ascii="Tahoma" w:hAnsi="Tahoma" w:cs="Tahoma"/>
                <w:bCs/>
                <w:sz w:val="22"/>
                <w:szCs w:val="22"/>
              </w:rPr>
            </w:pPr>
            <w:r w:rsidRPr="001E31AC">
              <w:rPr>
                <w:rFonts w:ascii="Tahoma" w:hAnsi="Tahoma" w:cs="Tahoma"/>
                <w:bCs/>
                <w:sz w:val="22"/>
                <w:szCs w:val="22"/>
              </w:rPr>
              <w:t>Petty Cash</w:t>
            </w:r>
          </w:p>
        </w:tc>
        <w:tc>
          <w:tcPr>
            <w:tcW w:w="1890" w:type="dxa"/>
          </w:tcPr>
          <w:p w14:paraId="3F6D12F1" w14:textId="7A9E0609" w:rsidR="009E3722" w:rsidRPr="001E31AC" w:rsidRDefault="009E3722" w:rsidP="00190455">
            <w:pPr>
              <w:spacing w:after="120"/>
              <w:jc w:val="right"/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</w:pPr>
            <w:r w:rsidRPr="001E31AC"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>$</w:t>
            </w:r>
            <w:r w:rsidR="00167A63"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>100.00</w:t>
            </w:r>
          </w:p>
        </w:tc>
      </w:tr>
      <w:tr w:rsidR="009E3722" w:rsidRPr="001E31AC" w14:paraId="0343D812" w14:textId="77777777" w:rsidTr="00190455">
        <w:trPr>
          <w:trHeight w:hRule="exact" w:val="288"/>
        </w:trPr>
        <w:tc>
          <w:tcPr>
            <w:tcW w:w="3528" w:type="dxa"/>
          </w:tcPr>
          <w:p w14:paraId="03907314" w14:textId="77777777" w:rsidR="009E3722" w:rsidRPr="001E31AC" w:rsidRDefault="009E3722" w:rsidP="00190455">
            <w:pPr>
              <w:spacing w:after="120"/>
              <w:rPr>
                <w:rFonts w:ascii="Tahoma" w:hAnsi="Tahoma" w:cs="Tahoma"/>
                <w:bCs/>
                <w:sz w:val="22"/>
                <w:szCs w:val="22"/>
              </w:rPr>
            </w:pPr>
            <w:r w:rsidRPr="001E31AC">
              <w:rPr>
                <w:rFonts w:ascii="Tahoma" w:hAnsi="Tahoma" w:cs="Tahoma"/>
                <w:bCs/>
                <w:sz w:val="22"/>
                <w:szCs w:val="22"/>
              </w:rPr>
              <w:t>Total Funds in All Accounts</w:t>
            </w:r>
          </w:p>
        </w:tc>
        <w:tc>
          <w:tcPr>
            <w:tcW w:w="1890" w:type="dxa"/>
          </w:tcPr>
          <w:p w14:paraId="579B7E29" w14:textId="10EBDF31" w:rsidR="009E3722" w:rsidRPr="001E31AC" w:rsidRDefault="009E3722" w:rsidP="00190455">
            <w:pPr>
              <w:spacing w:after="12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E31AC">
              <w:rPr>
                <w:rFonts w:ascii="Tahoma" w:hAnsi="Tahoma" w:cs="Tahoma"/>
                <w:b/>
                <w:bCs/>
                <w:sz w:val="22"/>
                <w:szCs w:val="22"/>
              </w:rPr>
              <w:t>$</w:t>
            </w:r>
            <w:r w:rsidR="00167A63">
              <w:rPr>
                <w:rFonts w:ascii="Tahoma" w:hAnsi="Tahoma" w:cs="Tahoma"/>
                <w:b/>
                <w:bCs/>
                <w:sz w:val="22"/>
                <w:szCs w:val="22"/>
              </w:rPr>
              <w:t>531,173.29</w:t>
            </w:r>
          </w:p>
        </w:tc>
      </w:tr>
    </w:tbl>
    <w:p w14:paraId="5CA7D911" w14:textId="20F14969" w:rsidR="00FE2CBF" w:rsidRPr="001E31AC" w:rsidRDefault="00FE2CBF" w:rsidP="00190455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1E31AC">
        <w:rPr>
          <w:rFonts w:ascii="Tahoma" w:hAnsi="Tahoma" w:cs="Tahoma"/>
          <w:b/>
          <w:sz w:val="22"/>
          <w:szCs w:val="22"/>
          <w:u w:val="single"/>
        </w:rPr>
        <w:t>Clerk’s Report - Correspondence received</w:t>
      </w:r>
      <w:r w:rsidRPr="001E31AC">
        <w:rPr>
          <w:rFonts w:ascii="Tahoma" w:hAnsi="Tahoma" w:cs="Tahoma"/>
          <w:b/>
          <w:sz w:val="22"/>
          <w:szCs w:val="22"/>
        </w:rPr>
        <w:t>:</w:t>
      </w:r>
      <w:r w:rsidR="00177F05">
        <w:rPr>
          <w:rFonts w:ascii="Tahoma" w:hAnsi="Tahoma" w:cs="Tahoma"/>
          <w:sz w:val="22"/>
          <w:szCs w:val="22"/>
        </w:rPr>
        <w:t xml:space="preserve"> </w:t>
      </w:r>
      <w:r w:rsidR="00485160" w:rsidRPr="001E31AC">
        <w:rPr>
          <w:rFonts w:ascii="Tahoma" w:hAnsi="Tahoma" w:cs="Tahoma"/>
          <w:sz w:val="22"/>
          <w:szCs w:val="22"/>
        </w:rPr>
        <w:t xml:space="preserve">Miscellaneous correspondence reviewed by the Board.  Correspondence to be filed and no further action required.  </w:t>
      </w:r>
    </w:p>
    <w:p w14:paraId="3EEBB0A8" w14:textId="5DED6D8E" w:rsidR="006C0F7B" w:rsidRPr="00167A63" w:rsidRDefault="00FE2CBF" w:rsidP="00190455">
      <w:pPr>
        <w:spacing w:after="120"/>
        <w:jc w:val="both"/>
        <w:rPr>
          <w:rFonts w:ascii="Tahoma" w:hAnsi="Tahoma" w:cs="Tahoma"/>
          <w:bCs/>
          <w:sz w:val="22"/>
          <w:szCs w:val="22"/>
        </w:rPr>
      </w:pPr>
      <w:r w:rsidRPr="001E31AC">
        <w:rPr>
          <w:rFonts w:ascii="Tahoma" w:hAnsi="Tahoma" w:cs="Tahoma"/>
          <w:b/>
          <w:sz w:val="22"/>
          <w:szCs w:val="22"/>
          <w:u w:val="single"/>
        </w:rPr>
        <w:t>Public Input</w:t>
      </w:r>
      <w:r w:rsidR="00F672CE" w:rsidRPr="001E31AC">
        <w:rPr>
          <w:rFonts w:ascii="Tahoma" w:hAnsi="Tahoma" w:cs="Tahoma"/>
          <w:b/>
          <w:sz w:val="22"/>
          <w:szCs w:val="22"/>
        </w:rPr>
        <w:t xml:space="preserve">: </w:t>
      </w:r>
      <w:r w:rsidR="00253D82">
        <w:rPr>
          <w:rFonts w:ascii="Tahoma" w:hAnsi="Tahoma" w:cs="Tahoma"/>
          <w:bCs/>
          <w:sz w:val="22"/>
          <w:szCs w:val="22"/>
        </w:rPr>
        <w:t>Dennis Grunewald noticed the ATV signs in the town</w:t>
      </w:r>
      <w:r w:rsidR="001D543D">
        <w:rPr>
          <w:rFonts w:ascii="Tahoma" w:hAnsi="Tahoma" w:cs="Tahoma"/>
          <w:bCs/>
          <w:sz w:val="22"/>
          <w:szCs w:val="22"/>
        </w:rPr>
        <w:t xml:space="preserve"> need to be fixed. </w:t>
      </w:r>
      <w:r w:rsidR="00EF0BBD">
        <w:rPr>
          <w:rFonts w:ascii="Tahoma" w:hAnsi="Tahoma" w:cs="Tahoma"/>
          <w:bCs/>
          <w:sz w:val="22"/>
          <w:szCs w:val="22"/>
        </w:rPr>
        <w:t>Dale Hopf</w:t>
      </w:r>
      <w:r w:rsidR="00D1623E">
        <w:rPr>
          <w:rFonts w:ascii="Tahoma" w:hAnsi="Tahoma" w:cs="Tahoma"/>
          <w:bCs/>
          <w:sz w:val="22"/>
          <w:szCs w:val="22"/>
        </w:rPr>
        <w:t xml:space="preserve"> asked if the town could put a flag back up at the town hall. </w:t>
      </w:r>
    </w:p>
    <w:p w14:paraId="53828845" w14:textId="1FC7C480" w:rsidR="00BD5917" w:rsidRPr="00167A63" w:rsidRDefault="00BD5917" w:rsidP="00BD5917">
      <w:pPr>
        <w:pStyle w:val="ListParagraph"/>
        <w:ind w:left="0"/>
        <w:rPr>
          <w:rFonts w:ascii="Tahoma" w:hAnsi="Tahoma" w:cs="Tahoma"/>
          <w:sz w:val="22"/>
          <w:szCs w:val="22"/>
        </w:rPr>
      </w:pPr>
      <w:r w:rsidRPr="00BD5917">
        <w:rPr>
          <w:rFonts w:ascii="Tahoma" w:hAnsi="Tahoma" w:cs="Tahoma"/>
          <w:b/>
          <w:bCs/>
          <w:sz w:val="22"/>
          <w:szCs w:val="22"/>
          <w:u w:val="single"/>
        </w:rPr>
        <w:t>Tabled/Deferred Items</w:t>
      </w:r>
      <w:r>
        <w:rPr>
          <w:rFonts w:ascii="Tahoma" w:hAnsi="Tahoma" w:cs="Tahoma"/>
          <w:b/>
          <w:bCs/>
          <w:sz w:val="22"/>
          <w:szCs w:val="22"/>
          <w:u w:val="single"/>
        </w:rPr>
        <w:t>:</w:t>
      </w:r>
      <w:r w:rsidRPr="00167A63">
        <w:rPr>
          <w:rFonts w:ascii="Tahoma" w:hAnsi="Tahoma" w:cs="Tahoma"/>
          <w:b/>
          <w:bCs/>
          <w:sz w:val="22"/>
          <w:szCs w:val="22"/>
        </w:rPr>
        <w:t xml:space="preserve"> </w:t>
      </w:r>
      <w:r w:rsidR="00167A63">
        <w:rPr>
          <w:rFonts w:ascii="Tahoma" w:hAnsi="Tahoma" w:cs="Tahoma"/>
          <w:sz w:val="22"/>
          <w:szCs w:val="22"/>
        </w:rPr>
        <w:t>None.</w:t>
      </w:r>
    </w:p>
    <w:p w14:paraId="2C5BD3D3" w14:textId="77777777" w:rsidR="006C0F7B" w:rsidRPr="00BD5917" w:rsidRDefault="006C0F7B" w:rsidP="00BD5917">
      <w:pPr>
        <w:pStyle w:val="ListParagraph"/>
        <w:ind w:left="0"/>
        <w:rPr>
          <w:rFonts w:ascii="Tahoma" w:hAnsi="Tahoma" w:cs="Tahoma"/>
          <w:b/>
          <w:bCs/>
          <w:sz w:val="22"/>
          <w:szCs w:val="22"/>
          <w:u w:val="single"/>
        </w:rPr>
      </w:pPr>
    </w:p>
    <w:p w14:paraId="63E25A68" w14:textId="7DB32AFC" w:rsidR="009A51DD" w:rsidRDefault="009A51DD" w:rsidP="00BD5917">
      <w:pPr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  <w:r w:rsidRPr="009A51DD">
        <w:rPr>
          <w:rFonts w:ascii="Tahoma" w:hAnsi="Tahoma" w:cs="Tahoma"/>
          <w:b/>
          <w:bCs/>
          <w:sz w:val="22"/>
          <w:szCs w:val="22"/>
          <w:u w:val="single"/>
        </w:rPr>
        <w:t xml:space="preserve">Discussion/Action Items: </w:t>
      </w:r>
    </w:p>
    <w:p w14:paraId="03864E4B" w14:textId="6FDE1F04" w:rsidR="00FC35A9" w:rsidRPr="00FC35A9" w:rsidRDefault="00FC35A9" w:rsidP="00FC35A9">
      <w:pPr>
        <w:pStyle w:val="ListParagraph"/>
        <w:numPr>
          <w:ilvl w:val="1"/>
          <w:numId w:val="7"/>
        </w:numPr>
        <w:rPr>
          <w:rFonts w:ascii="Tahoma" w:hAnsi="Tahoma" w:cs="Tahoma"/>
          <w:sz w:val="22"/>
          <w:szCs w:val="22"/>
        </w:rPr>
      </w:pPr>
      <w:r w:rsidRPr="00FC35A9">
        <w:rPr>
          <w:rFonts w:ascii="Tahoma" w:hAnsi="Tahoma" w:cs="Tahoma"/>
          <w:b/>
          <w:sz w:val="22"/>
          <w:szCs w:val="22"/>
        </w:rPr>
        <w:t xml:space="preserve">James &amp; Sharon Gutenberger Rezone and CSM Approval. </w:t>
      </w:r>
      <w:r w:rsidR="00167A63">
        <w:rPr>
          <w:rFonts w:ascii="Tahoma" w:hAnsi="Tahoma" w:cs="Tahoma"/>
          <w:bCs/>
          <w:sz w:val="22"/>
          <w:szCs w:val="22"/>
        </w:rPr>
        <w:t xml:space="preserve">The plan commission approved the rezone of </w:t>
      </w:r>
      <w:r w:rsidRPr="00FC35A9">
        <w:rPr>
          <w:rFonts w:ascii="Tahoma" w:hAnsi="Tahoma" w:cs="Tahoma"/>
          <w:bCs/>
          <w:sz w:val="22"/>
          <w:szCs w:val="22"/>
        </w:rPr>
        <w:t>3 acres of</w:t>
      </w:r>
      <w:r w:rsidRPr="00FC35A9">
        <w:rPr>
          <w:rFonts w:ascii="Tahoma" w:hAnsi="Tahoma" w:cs="Tahoma"/>
          <w:b/>
          <w:sz w:val="22"/>
          <w:szCs w:val="22"/>
        </w:rPr>
        <w:t xml:space="preserve"> </w:t>
      </w:r>
      <w:r w:rsidRPr="00FC35A9">
        <w:rPr>
          <w:rFonts w:ascii="Tahoma" w:hAnsi="Tahoma" w:cs="Tahoma"/>
          <w:bCs/>
          <w:sz w:val="22"/>
          <w:szCs w:val="22"/>
        </w:rPr>
        <w:t>Parcel #59004 037530, located at W3120 Garton Road, in part of section 27, from Farmland Preservation (FP) to Land Conservation District (LCD).</w:t>
      </w:r>
      <w:r w:rsidR="00E76B71">
        <w:rPr>
          <w:rFonts w:ascii="Tahoma" w:hAnsi="Tahoma" w:cs="Tahoma"/>
          <w:bCs/>
          <w:sz w:val="22"/>
          <w:szCs w:val="22"/>
        </w:rPr>
        <w:t xml:space="preserve"> </w:t>
      </w:r>
      <w:r w:rsidR="00764523">
        <w:rPr>
          <w:rFonts w:ascii="Tahoma" w:hAnsi="Tahoma" w:cs="Tahoma"/>
          <w:bCs/>
          <w:sz w:val="22"/>
          <w:szCs w:val="22"/>
        </w:rPr>
        <w:t xml:space="preserve">Raquet made a motion to approve </w:t>
      </w:r>
      <w:r w:rsidR="00FA756F">
        <w:rPr>
          <w:rFonts w:ascii="Tahoma" w:hAnsi="Tahoma" w:cs="Tahoma"/>
          <w:bCs/>
          <w:sz w:val="22"/>
          <w:szCs w:val="22"/>
        </w:rPr>
        <w:t>James</w:t>
      </w:r>
      <w:r w:rsidR="00764523">
        <w:rPr>
          <w:rFonts w:ascii="Tahoma" w:hAnsi="Tahoma" w:cs="Tahoma"/>
          <w:bCs/>
          <w:sz w:val="22"/>
          <w:szCs w:val="22"/>
        </w:rPr>
        <w:t xml:space="preserve"> and Sharon Guenberger</w:t>
      </w:r>
      <w:r w:rsidR="00FA756F">
        <w:rPr>
          <w:rFonts w:ascii="Tahoma" w:hAnsi="Tahoma" w:cs="Tahoma"/>
          <w:bCs/>
          <w:sz w:val="22"/>
          <w:szCs w:val="22"/>
        </w:rPr>
        <w:t>’s</w:t>
      </w:r>
      <w:r w:rsidR="00764523">
        <w:rPr>
          <w:rFonts w:ascii="Tahoma" w:hAnsi="Tahoma" w:cs="Tahoma"/>
          <w:bCs/>
          <w:sz w:val="22"/>
          <w:szCs w:val="22"/>
        </w:rPr>
        <w:t xml:space="preserve"> Rezone</w:t>
      </w:r>
      <w:r w:rsidR="0015529F">
        <w:rPr>
          <w:rFonts w:ascii="Tahoma" w:hAnsi="Tahoma" w:cs="Tahoma"/>
          <w:bCs/>
          <w:sz w:val="22"/>
          <w:szCs w:val="22"/>
        </w:rPr>
        <w:t xml:space="preserve">, Kirsch seconded the motion, carried and approved. </w:t>
      </w:r>
    </w:p>
    <w:p w14:paraId="52763E67" w14:textId="1934A8D7" w:rsidR="00FC35A9" w:rsidRPr="00FC35A9" w:rsidRDefault="00FC35A9" w:rsidP="00FC35A9">
      <w:pPr>
        <w:pStyle w:val="ListParagraph"/>
        <w:numPr>
          <w:ilvl w:val="1"/>
          <w:numId w:val="7"/>
        </w:numPr>
        <w:rPr>
          <w:rFonts w:ascii="Tahoma" w:hAnsi="Tahoma" w:cs="Tahoma"/>
          <w:sz w:val="22"/>
          <w:szCs w:val="22"/>
        </w:rPr>
      </w:pPr>
      <w:r w:rsidRPr="00FC35A9">
        <w:rPr>
          <w:rFonts w:ascii="Tahoma" w:hAnsi="Tahoma" w:cs="Tahoma"/>
          <w:b/>
          <w:sz w:val="22"/>
          <w:szCs w:val="22"/>
        </w:rPr>
        <w:t>Art Kessler Property Update.</w:t>
      </w:r>
      <w:r w:rsidR="00D81FD0">
        <w:rPr>
          <w:rFonts w:ascii="Tahoma" w:hAnsi="Tahoma" w:cs="Tahoma"/>
          <w:b/>
          <w:sz w:val="22"/>
          <w:szCs w:val="22"/>
        </w:rPr>
        <w:t xml:space="preserve"> </w:t>
      </w:r>
      <w:r w:rsidR="005B0C28">
        <w:rPr>
          <w:rFonts w:ascii="Tahoma" w:hAnsi="Tahoma" w:cs="Tahoma"/>
          <w:bCs/>
          <w:sz w:val="22"/>
          <w:szCs w:val="22"/>
        </w:rPr>
        <w:t xml:space="preserve">Art Kessler </w:t>
      </w:r>
      <w:r w:rsidR="00977C4C">
        <w:rPr>
          <w:rFonts w:ascii="Tahoma" w:hAnsi="Tahoma" w:cs="Tahoma"/>
          <w:bCs/>
          <w:sz w:val="22"/>
          <w:szCs w:val="22"/>
        </w:rPr>
        <w:t>could not</w:t>
      </w:r>
      <w:r w:rsidR="005B0C28">
        <w:rPr>
          <w:rFonts w:ascii="Tahoma" w:hAnsi="Tahoma" w:cs="Tahoma"/>
          <w:bCs/>
          <w:sz w:val="22"/>
          <w:szCs w:val="22"/>
        </w:rPr>
        <w:t xml:space="preserve"> </w:t>
      </w:r>
      <w:r w:rsidR="00C712B8">
        <w:rPr>
          <w:rFonts w:ascii="Tahoma" w:hAnsi="Tahoma" w:cs="Tahoma"/>
          <w:bCs/>
          <w:sz w:val="22"/>
          <w:szCs w:val="22"/>
        </w:rPr>
        <w:t xml:space="preserve">attend the meeting, received an update by email from Mark Gamerdinger. </w:t>
      </w:r>
      <w:r w:rsidR="00F01FF2">
        <w:rPr>
          <w:rFonts w:ascii="Tahoma" w:hAnsi="Tahoma" w:cs="Tahoma"/>
          <w:bCs/>
          <w:sz w:val="22"/>
          <w:szCs w:val="22"/>
        </w:rPr>
        <w:t xml:space="preserve">Mark has </w:t>
      </w:r>
      <w:r w:rsidR="00026525">
        <w:rPr>
          <w:rFonts w:ascii="Tahoma" w:hAnsi="Tahoma" w:cs="Tahoma"/>
          <w:bCs/>
          <w:sz w:val="22"/>
          <w:szCs w:val="22"/>
        </w:rPr>
        <w:t>taken</w:t>
      </w:r>
      <w:r w:rsidR="00F01FF2">
        <w:rPr>
          <w:rFonts w:ascii="Tahoma" w:hAnsi="Tahoma" w:cs="Tahoma"/>
          <w:bCs/>
          <w:sz w:val="22"/>
          <w:szCs w:val="22"/>
        </w:rPr>
        <w:t xml:space="preserve"> over the </w:t>
      </w:r>
      <w:r w:rsidR="00C168A7">
        <w:rPr>
          <w:rFonts w:ascii="Tahoma" w:hAnsi="Tahoma" w:cs="Tahoma"/>
          <w:bCs/>
          <w:sz w:val="22"/>
          <w:szCs w:val="22"/>
        </w:rPr>
        <w:t xml:space="preserve">cleanup process at the property for Art. </w:t>
      </w:r>
      <w:r w:rsidR="00026525">
        <w:rPr>
          <w:rFonts w:ascii="Tahoma" w:hAnsi="Tahoma" w:cs="Tahoma"/>
          <w:bCs/>
          <w:sz w:val="22"/>
          <w:szCs w:val="22"/>
        </w:rPr>
        <w:t>Marthenze would like to request a raze order on the property</w:t>
      </w:r>
      <w:r w:rsidR="00FA6F08">
        <w:rPr>
          <w:rFonts w:ascii="Tahoma" w:hAnsi="Tahoma" w:cs="Tahoma"/>
          <w:bCs/>
          <w:sz w:val="22"/>
          <w:szCs w:val="22"/>
        </w:rPr>
        <w:t xml:space="preserve"> to complete the cleanup by end of August. </w:t>
      </w:r>
      <w:r w:rsidR="003D4E7B">
        <w:rPr>
          <w:rFonts w:ascii="Tahoma" w:hAnsi="Tahoma" w:cs="Tahoma"/>
          <w:bCs/>
          <w:sz w:val="22"/>
          <w:szCs w:val="22"/>
        </w:rPr>
        <w:t xml:space="preserve">Raquet made a motion to talk to the attorney </w:t>
      </w:r>
      <w:r w:rsidR="0044032F">
        <w:rPr>
          <w:rFonts w:ascii="Tahoma" w:hAnsi="Tahoma" w:cs="Tahoma"/>
          <w:bCs/>
          <w:sz w:val="22"/>
          <w:szCs w:val="22"/>
        </w:rPr>
        <w:t xml:space="preserve">to get a raze order, Kirsch seconded the motion, carried and approved. </w:t>
      </w:r>
    </w:p>
    <w:p w14:paraId="1B11AED5" w14:textId="77777777" w:rsidR="006C0F7B" w:rsidRPr="009A51DD" w:rsidRDefault="006C0F7B" w:rsidP="00BD5917">
      <w:pPr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</w:p>
    <w:p w14:paraId="7F3C7D0B" w14:textId="0D4467F8" w:rsidR="00900DF0" w:rsidRPr="00CE0407" w:rsidRDefault="00FE2CBF" w:rsidP="00190455">
      <w:pPr>
        <w:spacing w:after="120"/>
        <w:jc w:val="both"/>
        <w:rPr>
          <w:rFonts w:ascii="Tahoma" w:hAnsi="Tahoma" w:cs="Tahoma"/>
          <w:bCs/>
          <w:sz w:val="22"/>
          <w:szCs w:val="22"/>
        </w:rPr>
      </w:pPr>
      <w:r w:rsidRPr="001E31AC">
        <w:rPr>
          <w:rFonts w:ascii="Tahoma" w:hAnsi="Tahoma" w:cs="Tahoma"/>
          <w:b/>
          <w:sz w:val="22"/>
          <w:szCs w:val="22"/>
          <w:u w:val="single"/>
        </w:rPr>
        <w:t>Chairman’s Report</w:t>
      </w:r>
      <w:r w:rsidRPr="001E31AC">
        <w:rPr>
          <w:rFonts w:ascii="Tahoma" w:hAnsi="Tahoma" w:cs="Tahoma"/>
          <w:b/>
          <w:sz w:val="22"/>
          <w:szCs w:val="22"/>
        </w:rPr>
        <w:t xml:space="preserve">: </w:t>
      </w:r>
      <w:r w:rsidR="00D335D4">
        <w:rPr>
          <w:rFonts w:ascii="Tahoma" w:hAnsi="Tahoma" w:cs="Tahoma"/>
          <w:bCs/>
          <w:sz w:val="22"/>
          <w:szCs w:val="22"/>
        </w:rPr>
        <w:t xml:space="preserve">Construction on Orchard </w:t>
      </w:r>
      <w:r w:rsidR="002D5906">
        <w:rPr>
          <w:rFonts w:ascii="Tahoma" w:hAnsi="Tahoma" w:cs="Tahoma"/>
          <w:bCs/>
          <w:sz w:val="22"/>
          <w:szCs w:val="22"/>
        </w:rPr>
        <w:t>R</w:t>
      </w:r>
      <w:r w:rsidR="00D335D4">
        <w:rPr>
          <w:rFonts w:ascii="Tahoma" w:hAnsi="Tahoma" w:cs="Tahoma"/>
          <w:bCs/>
          <w:sz w:val="22"/>
          <w:szCs w:val="22"/>
        </w:rPr>
        <w:t>oad was communicated incorrectly</w:t>
      </w:r>
      <w:r w:rsidR="006E5B6B">
        <w:rPr>
          <w:rFonts w:ascii="Tahoma" w:hAnsi="Tahoma" w:cs="Tahoma"/>
          <w:bCs/>
          <w:sz w:val="22"/>
          <w:szCs w:val="22"/>
        </w:rPr>
        <w:t xml:space="preserve"> in the newsletter,</w:t>
      </w:r>
      <w:r w:rsidR="000E5F19">
        <w:rPr>
          <w:rFonts w:ascii="Tahoma" w:hAnsi="Tahoma" w:cs="Tahoma"/>
          <w:bCs/>
          <w:sz w:val="22"/>
          <w:szCs w:val="22"/>
        </w:rPr>
        <w:t xml:space="preserve"> starting on the east end of the road first. </w:t>
      </w:r>
    </w:p>
    <w:p w14:paraId="4F6FC9E5" w14:textId="5DC760C2" w:rsidR="00815D93" w:rsidRPr="00132532" w:rsidRDefault="00FE2CBF" w:rsidP="00190455">
      <w:pPr>
        <w:spacing w:after="120"/>
        <w:jc w:val="both"/>
        <w:rPr>
          <w:rFonts w:ascii="Tahoma" w:hAnsi="Tahoma" w:cs="Tahoma"/>
          <w:bCs/>
          <w:sz w:val="22"/>
          <w:szCs w:val="22"/>
        </w:rPr>
      </w:pPr>
      <w:r w:rsidRPr="001E31AC">
        <w:rPr>
          <w:rFonts w:ascii="Tahoma" w:hAnsi="Tahoma" w:cs="Tahoma"/>
          <w:b/>
          <w:sz w:val="22"/>
          <w:szCs w:val="22"/>
          <w:u w:val="single"/>
        </w:rPr>
        <w:t>Supervisors’ Report</w:t>
      </w:r>
      <w:r w:rsidRPr="001E31AC">
        <w:rPr>
          <w:rFonts w:ascii="Tahoma" w:hAnsi="Tahoma" w:cs="Tahoma"/>
          <w:b/>
          <w:sz w:val="22"/>
          <w:szCs w:val="22"/>
        </w:rPr>
        <w:t xml:space="preserve">: </w:t>
      </w:r>
      <w:r w:rsidR="00132532">
        <w:rPr>
          <w:rFonts w:ascii="Tahoma" w:hAnsi="Tahoma" w:cs="Tahoma"/>
          <w:bCs/>
          <w:sz w:val="22"/>
          <w:szCs w:val="22"/>
        </w:rPr>
        <w:t>Kirsch talked to David Wagner to extend his culvert in the beginning of June</w:t>
      </w:r>
      <w:r w:rsidR="00DA6BDA">
        <w:rPr>
          <w:rFonts w:ascii="Tahoma" w:hAnsi="Tahoma" w:cs="Tahoma"/>
          <w:bCs/>
          <w:sz w:val="22"/>
          <w:szCs w:val="22"/>
        </w:rPr>
        <w:t xml:space="preserve">, wasn’t aware he lived on County Road M. </w:t>
      </w:r>
      <w:r w:rsidR="002E5E4C">
        <w:rPr>
          <w:rFonts w:ascii="Tahoma" w:hAnsi="Tahoma" w:cs="Tahoma"/>
          <w:bCs/>
          <w:sz w:val="22"/>
          <w:szCs w:val="22"/>
        </w:rPr>
        <w:t xml:space="preserve">All </w:t>
      </w:r>
      <w:r w:rsidR="000246F8">
        <w:rPr>
          <w:rFonts w:ascii="Tahoma" w:hAnsi="Tahoma" w:cs="Tahoma"/>
          <w:bCs/>
          <w:sz w:val="22"/>
          <w:szCs w:val="22"/>
        </w:rPr>
        <w:t xml:space="preserve">county roads </w:t>
      </w:r>
      <w:r w:rsidR="00BE28C5">
        <w:rPr>
          <w:rFonts w:ascii="Tahoma" w:hAnsi="Tahoma" w:cs="Tahoma"/>
          <w:bCs/>
          <w:sz w:val="22"/>
          <w:szCs w:val="22"/>
        </w:rPr>
        <w:t xml:space="preserve">need to have </w:t>
      </w:r>
      <w:r w:rsidR="00511D49">
        <w:rPr>
          <w:rFonts w:ascii="Tahoma" w:hAnsi="Tahoma" w:cs="Tahoma"/>
          <w:bCs/>
          <w:sz w:val="22"/>
          <w:szCs w:val="22"/>
        </w:rPr>
        <w:t xml:space="preserve">culvert </w:t>
      </w:r>
      <w:r w:rsidR="00BE28C5">
        <w:rPr>
          <w:rFonts w:ascii="Tahoma" w:hAnsi="Tahoma" w:cs="Tahoma"/>
          <w:bCs/>
          <w:sz w:val="22"/>
          <w:szCs w:val="22"/>
        </w:rPr>
        <w:t>permits through the county</w:t>
      </w:r>
      <w:r w:rsidR="00511D49">
        <w:rPr>
          <w:rFonts w:ascii="Tahoma" w:hAnsi="Tahoma" w:cs="Tahoma"/>
          <w:bCs/>
          <w:sz w:val="22"/>
          <w:szCs w:val="22"/>
        </w:rPr>
        <w:t>.</w:t>
      </w:r>
      <w:r w:rsidR="00BE28C5">
        <w:rPr>
          <w:rFonts w:ascii="Tahoma" w:hAnsi="Tahoma" w:cs="Tahoma"/>
          <w:bCs/>
          <w:sz w:val="22"/>
          <w:szCs w:val="22"/>
        </w:rPr>
        <w:t xml:space="preserve"> </w:t>
      </w:r>
      <w:r w:rsidR="00845475">
        <w:rPr>
          <w:rFonts w:ascii="Tahoma" w:hAnsi="Tahoma" w:cs="Tahoma"/>
          <w:bCs/>
          <w:sz w:val="22"/>
          <w:szCs w:val="22"/>
        </w:rPr>
        <w:t>Kent Olson called Kirsch, road</w:t>
      </w:r>
      <w:r w:rsidR="000E5F19">
        <w:rPr>
          <w:rFonts w:ascii="Tahoma" w:hAnsi="Tahoma" w:cs="Tahoma"/>
          <w:bCs/>
          <w:sz w:val="22"/>
          <w:szCs w:val="22"/>
        </w:rPr>
        <w:t xml:space="preserve"> </w:t>
      </w:r>
      <w:r w:rsidR="00845475">
        <w:rPr>
          <w:rFonts w:ascii="Tahoma" w:hAnsi="Tahoma" w:cs="Tahoma"/>
          <w:bCs/>
          <w:sz w:val="22"/>
          <w:szCs w:val="22"/>
        </w:rPr>
        <w:t>buckled on Orchard Road</w:t>
      </w:r>
      <w:r w:rsidR="00DA6BDA">
        <w:rPr>
          <w:rFonts w:ascii="Tahoma" w:hAnsi="Tahoma" w:cs="Tahoma"/>
          <w:bCs/>
          <w:sz w:val="22"/>
          <w:szCs w:val="22"/>
        </w:rPr>
        <w:t xml:space="preserve"> after TDS install</w:t>
      </w:r>
      <w:r w:rsidR="00511D49">
        <w:rPr>
          <w:rFonts w:ascii="Tahoma" w:hAnsi="Tahoma" w:cs="Tahoma"/>
          <w:bCs/>
          <w:sz w:val="22"/>
          <w:szCs w:val="22"/>
        </w:rPr>
        <w:t xml:space="preserve">, </w:t>
      </w:r>
      <w:r w:rsidR="002435DA">
        <w:rPr>
          <w:rFonts w:ascii="Tahoma" w:hAnsi="Tahoma" w:cs="Tahoma"/>
          <w:bCs/>
          <w:sz w:val="22"/>
          <w:szCs w:val="22"/>
        </w:rPr>
        <w:t>Kirsch talked to Nick from TDS</w:t>
      </w:r>
      <w:r w:rsidR="000E44C6">
        <w:rPr>
          <w:rFonts w:ascii="Tahoma" w:hAnsi="Tahoma" w:cs="Tahoma"/>
          <w:bCs/>
          <w:sz w:val="22"/>
          <w:szCs w:val="22"/>
        </w:rPr>
        <w:t xml:space="preserve"> to stop </w:t>
      </w:r>
      <w:r w:rsidR="00F51274">
        <w:rPr>
          <w:rFonts w:ascii="Tahoma" w:hAnsi="Tahoma" w:cs="Tahoma"/>
          <w:bCs/>
          <w:sz w:val="22"/>
          <w:szCs w:val="22"/>
        </w:rPr>
        <w:t>all bor</w:t>
      </w:r>
      <w:r w:rsidR="00402EB7">
        <w:rPr>
          <w:rFonts w:ascii="Tahoma" w:hAnsi="Tahoma" w:cs="Tahoma"/>
          <w:bCs/>
          <w:sz w:val="22"/>
          <w:szCs w:val="22"/>
        </w:rPr>
        <w:t>i</w:t>
      </w:r>
      <w:r w:rsidR="00F51274">
        <w:rPr>
          <w:rFonts w:ascii="Tahoma" w:hAnsi="Tahoma" w:cs="Tahoma"/>
          <w:bCs/>
          <w:sz w:val="22"/>
          <w:szCs w:val="22"/>
        </w:rPr>
        <w:t xml:space="preserve">ng under town roads. </w:t>
      </w:r>
      <w:r w:rsidR="00680187">
        <w:rPr>
          <w:rFonts w:ascii="Tahoma" w:hAnsi="Tahoma" w:cs="Tahoma"/>
          <w:bCs/>
          <w:sz w:val="22"/>
          <w:szCs w:val="22"/>
        </w:rPr>
        <w:t xml:space="preserve">Will discuss permits at August’s meeting. </w:t>
      </w:r>
    </w:p>
    <w:p w14:paraId="34231A7F" w14:textId="63888D96" w:rsidR="0026527E" w:rsidRPr="00402EB7" w:rsidRDefault="0026527E" w:rsidP="00190455">
      <w:pPr>
        <w:spacing w:after="120"/>
        <w:jc w:val="both"/>
        <w:rPr>
          <w:rFonts w:ascii="Tahoma" w:hAnsi="Tahoma" w:cs="Tahoma"/>
          <w:bCs/>
          <w:sz w:val="22"/>
          <w:szCs w:val="22"/>
        </w:rPr>
      </w:pPr>
      <w:r w:rsidRPr="0026527E">
        <w:rPr>
          <w:rFonts w:ascii="Tahoma" w:hAnsi="Tahoma" w:cs="Tahoma"/>
          <w:b/>
          <w:sz w:val="22"/>
          <w:szCs w:val="22"/>
          <w:u w:val="single"/>
        </w:rPr>
        <w:t>Constables’ Report</w:t>
      </w:r>
      <w:r>
        <w:rPr>
          <w:rFonts w:ascii="Tahoma" w:hAnsi="Tahoma" w:cs="Tahoma"/>
          <w:b/>
          <w:sz w:val="22"/>
          <w:szCs w:val="22"/>
        </w:rPr>
        <w:t>:</w:t>
      </w:r>
      <w:r w:rsidR="00074E9B">
        <w:rPr>
          <w:rFonts w:ascii="Tahoma" w:hAnsi="Tahoma" w:cs="Tahoma"/>
          <w:b/>
          <w:sz w:val="22"/>
          <w:szCs w:val="22"/>
        </w:rPr>
        <w:t xml:space="preserve"> </w:t>
      </w:r>
      <w:r w:rsidR="00244D6C">
        <w:rPr>
          <w:rFonts w:ascii="Tahoma" w:hAnsi="Tahoma" w:cs="Tahoma"/>
          <w:bCs/>
          <w:sz w:val="22"/>
          <w:szCs w:val="22"/>
        </w:rPr>
        <w:t xml:space="preserve">Josh </w:t>
      </w:r>
      <w:r w:rsidR="00E306DE">
        <w:rPr>
          <w:rFonts w:ascii="Tahoma" w:hAnsi="Tahoma" w:cs="Tahoma"/>
          <w:bCs/>
          <w:sz w:val="22"/>
          <w:szCs w:val="22"/>
        </w:rPr>
        <w:t xml:space="preserve">found a lost dog and </w:t>
      </w:r>
      <w:r w:rsidR="006F6E53">
        <w:rPr>
          <w:rFonts w:ascii="Tahoma" w:hAnsi="Tahoma" w:cs="Tahoma"/>
          <w:bCs/>
          <w:sz w:val="22"/>
          <w:szCs w:val="22"/>
        </w:rPr>
        <w:t>took it to humane</w:t>
      </w:r>
      <w:r w:rsidR="00E306DE">
        <w:rPr>
          <w:rFonts w:ascii="Tahoma" w:hAnsi="Tahoma" w:cs="Tahoma"/>
          <w:bCs/>
          <w:sz w:val="22"/>
          <w:szCs w:val="22"/>
        </w:rPr>
        <w:t xml:space="preserve"> society. </w:t>
      </w:r>
      <w:r w:rsidR="006F6E53">
        <w:rPr>
          <w:rFonts w:ascii="Tahoma" w:hAnsi="Tahoma" w:cs="Tahoma"/>
          <w:bCs/>
          <w:sz w:val="22"/>
          <w:szCs w:val="22"/>
        </w:rPr>
        <w:t xml:space="preserve">Will be issuing dog license citations </w:t>
      </w:r>
      <w:r w:rsidR="000748B6">
        <w:rPr>
          <w:rFonts w:ascii="Tahoma" w:hAnsi="Tahoma" w:cs="Tahoma"/>
          <w:bCs/>
          <w:sz w:val="22"/>
          <w:szCs w:val="22"/>
        </w:rPr>
        <w:t xml:space="preserve">this month. </w:t>
      </w:r>
    </w:p>
    <w:p w14:paraId="14057BDA" w14:textId="36ECA436" w:rsidR="0092518D" w:rsidRPr="00335F63" w:rsidRDefault="00815D93" w:rsidP="00190455">
      <w:pPr>
        <w:spacing w:after="120"/>
        <w:jc w:val="both"/>
        <w:rPr>
          <w:rFonts w:ascii="Tahoma" w:hAnsi="Tahoma" w:cs="Tahoma"/>
          <w:bCs/>
          <w:sz w:val="22"/>
          <w:szCs w:val="22"/>
        </w:rPr>
      </w:pPr>
      <w:r w:rsidRPr="001E31AC">
        <w:rPr>
          <w:rFonts w:ascii="Tahoma" w:hAnsi="Tahoma" w:cs="Tahoma"/>
          <w:b/>
          <w:sz w:val="22"/>
          <w:szCs w:val="22"/>
          <w:u w:val="single"/>
        </w:rPr>
        <w:t xml:space="preserve">Building and </w:t>
      </w:r>
      <w:r w:rsidR="00ED6E7C" w:rsidRPr="001E31AC">
        <w:rPr>
          <w:rFonts w:ascii="Tahoma" w:hAnsi="Tahoma" w:cs="Tahoma"/>
          <w:b/>
          <w:sz w:val="22"/>
          <w:szCs w:val="22"/>
          <w:u w:val="single"/>
        </w:rPr>
        <w:t>Zoning Administrator’s Report</w:t>
      </w:r>
      <w:r w:rsidR="00ED6E7C" w:rsidRPr="001E31AC">
        <w:rPr>
          <w:rFonts w:ascii="Tahoma" w:hAnsi="Tahoma" w:cs="Tahoma"/>
          <w:b/>
          <w:sz w:val="22"/>
          <w:szCs w:val="22"/>
        </w:rPr>
        <w:t>:</w:t>
      </w:r>
      <w:r w:rsidR="006B3A22">
        <w:rPr>
          <w:rFonts w:ascii="Tahoma" w:hAnsi="Tahoma" w:cs="Tahoma"/>
          <w:b/>
          <w:sz w:val="22"/>
          <w:szCs w:val="22"/>
        </w:rPr>
        <w:t xml:space="preserve"> </w:t>
      </w:r>
      <w:r w:rsidR="006B3A22">
        <w:rPr>
          <w:rFonts w:ascii="Tahoma" w:hAnsi="Tahoma" w:cs="Tahoma"/>
          <w:bCs/>
          <w:sz w:val="22"/>
          <w:szCs w:val="22"/>
        </w:rPr>
        <w:t>Issued t</w:t>
      </w:r>
      <w:r w:rsidR="00335F63">
        <w:rPr>
          <w:rFonts w:ascii="Tahoma" w:hAnsi="Tahoma" w:cs="Tahoma"/>
          <w:bCs/>
          <w:sz w:val="22"/>
          <w:szCs w:val="22"/>
        </w:rPr>
        <w:t xml:space="preserve">en building permits, 1 rezone permit issued in </w:t>
      </w:r>
      <w:r w:rsidR="00A75106">
        <w:rPr>
          <w:rFonts w:ascii="Tahoma" w:hAnsi="Tahoma" w:cs="Tahoma"/>
          <w:bCs/>
          <w:sz w:val="22"/>
          <w:szCs w:val="22"/>
        </w:rPr>
        <w:t>June.</w:t>
      </w:r>
      <w:r w:rsidR="006B3A22">
        <w:rPr>
          <w:rFonts w:ascii="Tahoma" w:hAnsi="Tahoma" w:cs="Tahoma"/>
          <w:bCs/>
          <w:sz w:val="22"/>
          <w:szCs w:val="22"/>
        </w:rPr>
        <w:t xml:space="preserve"> </w:t>
      </w:r>
    </w:p>
    <w:p w14:paraId="411F60BB" w14:textId="2D83BE8B" w:rsidR="00FE2CBF" w:rsidRPr="001E31AC" w:rsidRDefault="00ED6E7C" w:rsidP="00190455">
      <w:pPr>
        <w:spacing w:after="120"/>
        <w:jc w:val="both"/>
        <w:rPr>
          <w:rFonts w:ascii="Tahoma" w:hAnsi="Tahoma" w:cs="Tahoma"/>
          <w:sz w:val="22"/>
          <w:szCs w:val="22"/>
        </w:rPr>
      </w:pPr>
      <w:r w:rsidRPr="001E31AC">
        <w:rPr>
          <w:rFonts w:ascii="Tahoma" w:hAnsi="Tahoma" w:cs="Tahoma"/>
          <w:b/>
          <w:sz w:val="22"/>
          <w:szCs w:val="22"/>
          <w:u w:val="single"/>
        </w:rPr>
        <w:lastRenderedPageBreak/>
        <w:t>Recycling Center Report</w:t>
      </w:r>
      <w:r w:rsidRPr="001E31AC">
        <w:rPr>
          <w:rFonts w:ascii="Tahoma" w:hAnsi="Tahoma" w:cs="Tahoma"/>
          <w:b/>
          <w:sz w:val="22"/>
          <w:szCs w:val="22"/>
        </w:rPr>
        <w:t>:</w:t>
      </w:r>
      <w:r w:rsidR="00706A44" w:rsidRPr="001E31AC">
        <w:rPr>
          <w:rFonts w:ascii="Tahoma" w:hAnsi="Tahoma" w:cs="Tahoma"/>
          <w:b/>
          <w:sz w:val="22"/>
          <w:szCs w:val="22"/>
        </w:rPr>
        <w:t xml:space="preserve"> </w:t>
      </w:r>
      <w:r w:rsidR="00AA11D6">
        <w:rPr>
          <w:rFonts w:ascii="Tahoma" w:hAnsi="Tahoma" w:cs="Tahoma"/>
          <w:bCs/>
          <w:sz w:val="22"/>
          <w:szCs w:val="22"/>
        </w:rPr>
        <w:t xml:space="preserve">Have an overfill </w:t>
      </w:r>
      <w:r w:rsidR="00817780">
        <w:rPr>
          <w:rFonts w:ascii="Tahoma" w:hAnsi="Tahoma" w:cs="Tahoma"/>
          <w:bCs/>
          <w:sz w:val="22"/>
          <w:szCs w:val="22"/>
        </w:rPr>
        <w:t>8-yard</w:t>
      </w:r>
      <w:r w:rsidR="00AA11D6">
        <w:rPr>
          <w:rFonts w:ascii="Tahoma" w:hAnsi="Tahoma" w:cs="Tahoma"/>
          <w:bCs/>
          <w:sz w:val="22"/>
          <w:szCs w:val="22"/>
        </w:rPr>
        <w:t xml:space="preserve"> dumpster now sitting at the recycling center, have been filling up early on the weekends. </w:t>
      </w:r>
      <w:r w:rsidR="00081781">
        <w:rPr>
          <w:rFonts w:ascii="Tahoma" w:hAnsi="Tahoma" w:cs="Tahoma"/>
          <w:bCs/>
          <w:sz w:val="22"/>
          <w:szCs w:val="22"/>
        </w:rPr>
        <w:t xml:space="preserve">Gus and Eric spent </w:t>
      </w:r>
      <w:r w:rsidR="0047253B">
        <w:rPr>
          <w:rFonts w:ascii="Tahoma" w:hAnsi="Tahoma" w:cs="Tahoma"/>
          <w:bCs/>
          <w:sz w:val="22"/>
          <w:szCs w:val="22"/>
        </w:rPr>
        <w:t>two hours cleaning up the recycling center this past week</w:t>
      </w:r>
      <w:r w:rsidR="00817780">
        <w:rPr>
          <w:rFonts w:ascii="Tahoma" w:hAnsi="Tahoma" w:cs="Tahoma"/>
          <w:bCs/>
          <w:sz w:val="22"/>
          <w:szCs w:val="22"/>
        </w:rPr>
        <w:t xml:space="preserve">. </w:t>
      </w:r>
      <w:r w:rsidR="00EE5E4E">
        <w:rPr>
          <w:rFonts w:ascii="Tahoma" w:hAnsi="Tahoma" w:cs="Tahoma"/>
          <w:bCs/>
          <w:sz w:val="22"/>
          <w:szCs w:val="22"/>
        </w:rPr>
        <w:t xml:space="preserve">Have </w:t>
      </w:r>
      <w:r w:rsidR="006D7E21">
        <w:rPr>
          <w:rFonts w:ascii="Tahoma" w:hAnsi="Tahoma" w:cs="Tahoma"/>
          <w:bCs/>
          <w:sz w:val="22"/>
          <w:szCs w:val="22"/>
        </w:rPr>
        <w:t>a</w:t>
      </w:r>
      <w:r w:rsidR="00EE5E4E">
        <w:rPr>
          <w:rFonts w:ascii="Tahoma" w:hAnsi="Tahoma" w:cs="Tahoma"/>
          <w:bCs/>
          <w:sz w:val="22"/>
          <w:szCs w:val="22"/>
        </w:rPr>
        <w:t xml:space="preserve"> new employee starting this weekend. </w:t>
      </w:r>
      <w:r w:rsidR="00817780">
        <w:rPr>
          <w:rFonts w:ascii="Tahoma" w:hAnsi="Tahoma" w:cs="Tahoma"/>
          <w:bCs/>
          <w:sz w:val="22"/>
          <w:szCs w:val="22"/>
        </w:rPr>
        <w:t xml:space="preserve"> </w:t>
      </w:r>
    </w:p>
    <w:p w14:paraId="6BCECD08" w14:textId="6C97DB76" w:rsidR="000470A5" w:rsidRPr="001E31AC" w:rsidRDefault="000470A5" w:rsidP="00190455">
      <w:pPr>
        <w:spacing w:after="120"/>
        <w:jc w:val="both"/>
        <w:rPr>
          <w:rFonts w:ascii="Tahoma" w:hAnsi="Tahoma" w:cs="Tahoma"/>
          <w:sz w:val="22"/>
          <w:szCs w:val="22"/>
        </w:rPr>
      </w:pPr>
      <w:r w:rsidRPr="001E31AC">
        <w:rPr>
          <w:rFonts w:ascii="Tahoma" w:hAnsi="Tahoma" w:cs="Tahoma"/>
          <w:sz w:val="22"/>
          <w:szCs w:val="22"/>
        </w:rPr>
        <w:t xml:space="preserve">Motion </w:t>
      </w:r>
      <w:r w:rsidR="009D3427" w:rsidRPr="001E31AC">
        <w:rPr>
          <w:rFonts w:ascii="Tahoma" w:hAnsi="Tahoma" w:cs="Tahoma"/>
          <w:sz w:val="22"/>
          <w:szCs w:val="22"/>
        </w:rPr>
        <w:t>Raquet/</w:t>
      </w:r>
      <w:r w:rsidR="00E2728C">
        <w:rPr>
          <w:rFonts w:ascii="Tahoma" w:hAnsi="Tahoma" w:cs="Tahoma"/>
          <w:sz w:val="22"/>
          <w:szCs w:val="22"/>
        </w:rPr>
        <w:t>Kirsch</w:t>
      </w:r>
      <w:r w:rsidRPr="001E31AC">
        <w:rPr>
          <w:rFonts w:ascii="Tahoma" w:hAnsi="Tahoma" w:cs="Tahoma"/>
          <w:sz w:val="22"/>
          <w:szCs w:val="22"/>
        </w:rPr>
        <w:t xml:space="preserve"> and carried to adjourn.  The meeting was adjourned at </w:t>
      </w:r>
      <w:r w:rsidR="007A1ACA">
        <w:rPr>
          <w:rFonts w:ascii="Tahoma" w:hAnsi="Tahoma" w:cs="Tahoma"/>
          <w:sz w:val="22"/>
          <w:szCs w:val="22"/>
        </w:rPr>
        <w:t>7:5</w:t>
      </w:r>
      <w:r w:rsidR="005F42D0">
        <w:rPr>
          <w:rFonts w:ascii="Tahoma" w:hAnsi="Tahoma" w:cs="Tahoma"/>
          <w:sz w:val="22"/>
          <w:szCs w:val="22"/>
        </w:rPr>
        <w:t>3</w:t>
      </w:r>
      <w:r w:rsidR="0092518D" w:rsidRPr="001E31AC">
        <w:rPr>
          <w:rFonts w:ascii="Tahoma" w:hAnsi="Tahoma" w:cs="Tahoma"/>
          <w:sz w:val="22"/>
          <w:szCs w:val="22"/>
        </w:rPr>
        <w:t xml:space="preserve"> </w:t>
      </w:r>
      <w:r w:rsidR="00921A84" w:rsidRPr="001E31AC">
        <w:rPr>
          <w:rFonts w:ascii="Tahoma" w:hAnsi="Tahoma" w:cs="Tahoma"/>
          <w:sz w:val="22"/>
          <w:szCs w:val="22"/>
        </w:rPr>
        <w:t>PM.</w:t>
      </w:r>
    </w:p>
    <w:p w14:paraId="779CA9B5" w14:textId="77777777" w:rsidR="001A538C" w:rsidRPr="001E31AC" w:rsidRDefault="001A538C" w:rsidP="00190455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14:paraId="3BF8A57E" w14:textId="39C9FE7B" w:rsidR="00FE2CBF" w:rsidRPr="001E31AC" w:rsidRDefault="00065778" w:rsidP="00190455">
      <w:pPr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Jessica Wolfert, </w:t>
      </w:r>
      <w:r w:rsidR="00190455" w:rsidRPr="001E31AC">
        <w:rPr>
          <w:rFonts w:ascii="Tahoma" w:hAnsi="Tahoma" w:cs="Tahoma"/>
          <w:sz w:val="22"/>
          <w:szCs w:val="22"/>
        </w:rPr>
        <w:t>Clerk</w:t>
      </w:r>
    </w:p>
    <w:sectPr w:rsidR="00FE2CBF" w:rsidRPr="001E31AC" w:rsidSect="00FD3DD0">
      <w:footerReference w:type="default" r:id="rId8"/>
      <w:pgSz w:w="12240" w:h="15840"/>
      <w:pgMar w:top="720" w:right="1152" w:bottom="720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3D37A" w14:textId="77777777" w:rsidR="00EE1BE4" w:rsidRDefault="00EE1BE4">
      <w:r>
        <w:separator/>
      </w:r>
    </w:p>
  </w:endnote>
  <w:endnote w:type="continuationSeparator" w:id="0">
    <w:p w14:paraId="2C0E6FAC" w14:textId="77777777" w:rsidR="00EE1BE4" w:rsidRDefault="00EE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0A0" w:firstRow="1" w:lastRow="0" w:firstColumn="1" w:lastColumn="0" w:noHBand="0" w:noVBand="0"/>
    </w:tblPr>
    <w:tblGrid>
      <w:gridCol w:w="4569"/>
      <w:gridCol w:w="1015"/>
      <w:gridCol w:w="4568"/>
    </w:tblGrid>
    <w:tr w:rsidR="00FE2CBF" w14:paraId="520DA049" w14:textId="77777777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7FC44375" w14:textId="77777777" w:rsidR="00FE2CBF" w:rsidRDefault="00FE2CBF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275CD106" w14:textId="3475C55F" w:rsidR="00FE2CBF" w:rsidRDefault="00FE2CBF">
          <w:pPr>
            <w:pStyle w:val="NoSpacing"/>
            <w:rPr>
              <w:rFonts w:ascii="Cambria" w:hAnsi="Cambria"/>
            </w:rPr>
          </w:pPr>
          <w:r>
            <w:rPr>
              <w:rFonts w:ascii="Cambria" w:hAnsi="Cambria"/>
              <w:b/>
            </w:rPr>
            <w:t xml:space="preserve">Page </w:t>
          </w:r>
          <w:r w:rsidR="00D40093">
            <w:fldChar w:fldCharType="begin"/>
          </w:r>
          <w:r w:rsidR="00D40093">
            <w:instrText xml:space="preserve"> PAGE  \* MERGEFORMAT </w:instrText>
          </w:r>
          <w:r w:rsidR="00D40093">
            <w:fldChar w:fldCharType="separate"/>
          </w:r>
          <w:r w:rsidR="007708C7" w:rsidRPr="007708C7">
            <w:rPr>
              <w:rFonts w:ascii="Cambria" w:hAnsi="Cambria"/>
              <w:b/>
              <w:noProof/>
            </w:rPr>
            <w:t>1</w:t>
          </w:r>
          <w:r w:rsidR="00D40093">
            <w:rPr>
              <w:rFonts w:ascii="Cambria" w:hAnsi="Cambria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2ECB8DDA" w14:textId="77777777" w:rsidR="00FE2CBF" w:rsidRDefault="00FE2CBF">
          <w:pPr>
            <w:pStyle w:val="Header"/>
            <w:rPr>
              <w:rFonts w:ascii="Cambria" w:hAnsi="Cambria"/>
              <w:b/>
              <w:bCs/>
            </w:rPr>
          </w:pPr>
        </w:p>
      </w:tc>
    </w:tr>
    <w:tr w:rsidR="00FE2CBF" w14:paraId="7B34158D" w14:textId="77777777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6FCB0448" w14:textId="77777777" w:rsidR="00FE2CBF" w:rsidRDefault="00FE2CBF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14:paraId="5A703058" w14:textId="77777777" w:rsidR="00FE2CBF" w:rsidRDefault="00FE2CBF">
          <w:pPr>
            <w:pStyle w:val="Header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1CFB9948" w14:textId="77777777" w:rsidR="00FE2CBF" w:rsidRDefault="00FE2CBF">
          <w:pPr>
            <w:pStyle w:val="Header"/>
            <w:rPr>
              <w:rFonts w:ascii="Cambria" w:hAnsi="Cambria"/>
              <w:b/>
              <w:bCs/>
            </w:rPr>
          </w:pPr>
        </w:p>
      </w:tc>
    </w:tr>
  </w:tbl>
  <w:p w14:paraId="182BBD7C" w14:textId="77777777" w:rsidR="00FE2CBF" w:rsidRDefault="00FE2C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91F0E" w14:textId="77777777" w:rsidR="00EE1BE4" w:rsidRDefault="00EE1BE4">
      <w:r>
        <w:separator/>
      </w:r>
    </w:p>
  </w:footnote>
  <w:footnote w:type="continuationSeparator" w:id="0">
    <w:p w14:paraId="49EFD3DE" w14:textId="77777777" w:rsidR="00EE1BE4" w:rsidRDefault="00EE1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5DA2"/>
    <w:multiLevelType w:val="hybridMultilevel"/>
    <w:tmpl w:val="D6D65C0A"/>
    <w:lvl w:ilvl="0" w:tplc="79FE9DD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697E60"/>
    <w:multiLevelType w:val="hybridMultilevel"/>
    <w:tmpl w:val="DFAE9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1176"/>
    <w:multiLevelType w:val="hybridMultilevel"/>
    <w:tmpl w:val="D996E6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3820B2"/>
    <w:multiLevelType w:val="hybridMultilevel"/>
    <w:tmpl w:val="D88860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D3FD9"/>
    <w:multiLevelType w:val="hybridMultilevel"/>
    <w:tmpl w:val="43325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D5D4B"/>
    <w:multiLevelType w:val="hybridMultilevel"/>
    <w:tmpl w:val="A22E5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35940"/>
    <w:multiLevelType w:val="hybridMultilevel"/>
    <w:tmpl w:val="8CFE82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D6E88"/>
    <w:multiLevelType w:val="hybridMultilevel"/>
    <w:tmpl w:val="67627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15CA6"/>
    <w:multiLevelType w:val="hybridMultilevel"/>
    <w:tmpl w:val="3482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01109">
    <w:abstractNumId w:val="5"/>
  </w:num>
  <w:num w:numId="2" w16cid:durableId="913122538">
    <w:abstractNumId w:val="7"/>
  </w:num>
  <w:num w:numId="3" w16cid:durableId="1239095006">
    <w:abstractNumId w:val="8"/>
  </w:num>
  <w:num w:numId="4" w16cid:durableId="682825970">
    <w:abstractNumId w:val="1"/>
  </w:num>
  <w:num w:numId="5" w16cid:durableId="464278912">
    <w:abstractNumId w:val="6"/>
  </w:num>
  <w:num w:numId="6" w16cid:durableId="1413233235">
    <w:abstractNumId w:val="3"/>
  </w:num>
  <w:num w:numId="7" w16cid:durableId="1947077194">
    <w:abstractNumId w:val="0"/>
  </w:num>
  <w:num w:numId="8" w16cid:durableId="306324165">
    <w:abstractNumId w:val="4"/>
  </w:num>
  <w:num w:numId="9" w16cid:durableId="2052878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85TrailerDate" w:val="0"/>
    <w:docVar w:name="85TrailerDateField" w:val="0"/>
    <w:docVar w:name="85TrailerDraft" w:val="0"/>
    <w:docVar w:name="85TrailerTime" w:val="0"/>
    <w:docVar w:name="85TrailerType" w:val="102"/>
    <w:docVar w:name="MPDocID" w:val="000000-1096\12841056.1"/>
    <w:docVar w:name="MPDocIDTemplate" w:val="%c|-%m|\%n|.%v"/>
    <w:docVar w:name="MPDocIDTemplateDefault" w:val="%c|-%m|\%n|.%v"/>
    <w:docVar w:name="NewDocStampType" w:val="7"/>
  </w:docVars>
  <w:rsids>
    <w:rsidRoot w:val="00FE2CBF"/>
    <w:rsid w:val="00014153"/>
    <w:rsid w:val="000246F8"/>
    <w:rsid w:val="00026525"/>
    <w:rsid w:val="000410C7"/>
    <w:rsid w:val="000470A5"/>
    <w:rsid w:val="00065778"/>
    <w:rsid w:val="00065F4B"/>
    <w:rsid w:val="000748B6"/>
    <w:rsid w:val="00074E9B"/>
    <w:rsid w:val="000767AD"/>
    <w:rsid w:val="00081781"/>
    <w:rsid w:val="000E284E"/>
    <w:rsid w:val="000E44C6"/>
    <w:rsid w:val="000E5F19"/>
    <w:rsid w:val="0010692B"/>
    <w:rsid w:val="00132532"/>
    <w:rsid w:val="00144EEC"/>
    <w:rsid w:val="00145509"/>
    <w:rsid w:val="001543A9"/>
    <w:rsid w:val="0015529F"/>
    <w:rsid w:val="001610BF"/>
    <w:rsid w:val="00163F68"/>
    <w:rsid w:val="00167A63"/>
    <w:rsid w:val="00177F05"/>
    <w:rsid w:val="00190455"/>
    <w:rsid w:val="001A538C"/>
    <w:rsid w:val="001B4508"/>
    <w:rsid w:val="001C2D3C"/>
    <w:rsid w:val="001D543D"/>
    <w:rsid w:val="001D7377"/>
    <w:rsid w:val="001E31AC"/>
    <w:rsid w:val="00242B5A"/>
    <w:rsid w:val="002435DA"/>
    <w:rsid w:val="00244D6C"/>
    <w:rsid w:val="00253D82"/>
    <w:rsid w:val="00264C85"/>
    <w:rsid w:val="0026527E"/>
    <w:rsid w:val="00291C4D"/>
    <w:rsid w:val="002D5906"/>
    <w:rsid w:val="002E5E4C"/>
    <w:rsid w:val="002F48FF"/>
    <w:rsid w:val="00300091"/>
    <w:rsid w:val="00335F63"/>
    <w:rsid w:val="003B0C33"/>
    <w:rsid w:val="003C7829"/>
    <w:rsid w:val="003D1049"/>
    <w:rsid w:val="003D4E7B"/>
    <w:rsid w:val="00402EB7"/>
    <w:rsid w:val="00405E76"/>
    <w:rsid w:val="0044032F"/>
    <w:rsid w:val="0044694F"/>
    <w:rsid w:val="0047253B"/>
    <w:rsid w:val="00485160"/>
    <w:rsid w:val="004D08E0"/>
    <w:rsid w:val="004D22EC"/>
    <w:rsid w:val="004F42B3"/>
    <w:rsid w:val="00511D49"/>
    <w:rsid w:val="00517383"/>
    <w:rsid w:val="005947DD"/>
    <w:rsid w:val="005B0C28"/>
    <w:rsid w:val="005D04A6"/>
    <w:rsid w:val="005F42D0"/>
    <w:rsid w:val="006157DA"/>
    <w:rsid w:val="006237EA"/>
    <w:rsid w:val="006632F2"/>
    <w:rsid w:val="00680187"/>
    <w:rsid w:val="006955A2"/>
    <w:rsid w:val="006B3A22"/>
    <w:rsid w:val="006C0F7B"/>
    <w:rsid w:val="006D7E21"/>
    <w:rsid w:val="006E5B6B"/>
    <w:rsid w:val="006E662D"/>
    <w:rsid w:val="006F6E53"/>
    <w:rsid w:val="006F7D23"/>
    <w:rsid w:val="00706A44"/>
    <w:rsid w:val="00712D55"/>
    <w:rsid w:val="00715E00"/>
    <w:rsid w:val="007204DA"/>
    <w:rsid w:val="0072637A"/>
    <w:rsid w:val="00732BBD"/>
    <w:rsid w:val="007376D3"/>
    <w:rsid w:val="00764523"/>
    <w:rsid w:val="007708C7"/>
    <w:rsid w:val="00771E2F"/>
    <w:rsid w:val="0077442E"/>
    <w:rsid w:val="007A1ACA"/>
    <w:rsid w:val="00815D93"/>
    <w:rsid w:val="00817780"/>
    <w:rsid w:val="00845475"/>
    <w:rsid w:val="00897A22"/>
    <w:rsid w:val="008C050E"/>
    <w:rsid w:val="008C7FEB"/>
    <w:rsid w:val="00900DF0"/>
    <w:rsid w:val="0090153F"/>
    <w:rsid w:val="00921A84"/>
    <w:rsid w:val="0092518D"/>
    <w:rsid w:val="0092522E"/>
    <w:rsid w:val="0093571D"/>
    <w:rsid w:val="00972A73"/>
    <w:rsid w:val="00977C4C"/>
    <w:rsid w:val="00983E64"/>
    <w:rsid w:val="009A38F3"/>
    <w:rsid w:val="009A51DD"/>
    <w:rsid w:val="009D06B5"/>
    <w:rsid w:val="009D3427"/>
    <w:rsid w:val="009E3722"/>
    <w:rsid w:val="009E670A"/>
    <w:rsid w:val="009F5A48"/>
    <w:rsid w:val="009F5D0B"/>
    <w:rsid w:val="00A07BC4"/>
    <w:rsid w:val="00A42096"/>
    <w:rsid w:val="00A42A3E"/>
    <w:rsid w:val="00A6794A"/>
    <w:rsid w:val="00A75106"/>
    <w:rsid w:val="00A85045"/>
    <w:rsid w:val="00AA11D6"/>
    <w:rsid w:val="00AA6236"/>
    <w:rsid w:val="00AC4C1B"/>
    <w:rsid w:val="00AE2C76"/>
    <w:rsid w:val="00B01516"/>
    <w:rsid w:val="00B11409"/>
    <w:rsid w:val="00B30A08"/>
    <w:rsid w:val="00B44AA3"/>
    <w:rsid w:val="00B74AD3"/>
    <w:rsid w:val="00BA2565"/>
    <w:rsid w:val="00BD5917"/>
    <w:rsid w:val="00BE28C5"/>
    <w:rsid w:val="00C168A7"/>
    <w:rsid w:val="00C53D3C"/>
    <w:rsid w:val="00C631CE"/>
    <w:rsid w:val="00C66C68"/>
    <w:rsid w:val="00C712B8"/>
    <w:rsid w:val="00C71F96"/>
    <w:rsid w:val="00CB1A0A"/>
    <w:rsid w:val="00CC73A5"/>
    <w:rsid w:val="00CE0407"/>
    <w:rsid w:val="00D0696D"/>
    <w:rsid w:val="00D1623E"/>
    <w:rsid w:val="00D335D4"/>
    <w:rsid w:val="00D35781"/>
    <w:rsid w:val="00D36538"/>
    <w:rsid w:val="00D3732A"/>
    <w:rsid w:val="00D40093"/>
    <w:rsid w:val="00D81FD0"/>
    <w:rsid w:val="00D95EB0"/>
    <w:rsid w:val="00DA6BDA"/>
    <w:rsid w:val="00DC3136"/>
    <w:rsid w:val="00DC34BB"/>
    <w:rsid w:val="00DD65D8"/>
    <w:rsid w:val="00DE4CC6"/>
    <w:rsid w:val="00DE71A8"/>
    <w:rsid w:val="00E00577"/>
    <w:rsid w:val="00E00A69"/>
    <w:rsid w:val="00E2728C"/>
    <w:rsid w:val="00E306DE"/>
    <w:rsid w:val="00E4239B"/>
    <w:rsid w:val="00E6290D"/>
    <w:rsid w:val="00E66007"/>
    <w:rsid w:val="00E76B71"/>
    <w:rsid w:val="00E80D4A"/>
    <w:rsid w:val="00EA0613"/>
    <w:rsid w:val="00EA6031"/>
    <w:rsid w:val="00EB4AC2"/>
    <w:rsid w:val="00EC2EFB"/>
    <w:rsid w:val="00ED4373"/>
    <w:rsid w:val="00ED6E7C"/>
    <w:rsid w:val="00EE1BE4"/>
    <w:rsid w:val="00EE5E4E"/>
    <w:rsid w:val="00EF0BBD"/>
    <w:rsid w:val="00EF78A0"/>
    <w:rsid w:val="00F01FF2"/>
    <w:rsid w:val="00F02981"/>
    <w:rsid w:val="00F51274"/>
    <w:rsid w:val="00F53872"/>
    <w:rsid w:val="00F672CE"/>
    <w:rsid w:val="00F91AE0"/>
    <w:rsid w:val="00F91FFD"/>
    <w:rsid w:val="00F952D8"/>
    <w:rsid w:val="00FA6F08"/>
    <w:rsid w:val="00FA756F"/>
    <w:rsid w:val="00FC35A9"/>
    <w:rsid w:val="00FD3DD0"/>
    <w:rsid w:val="00FD70A5"/>
    <w:rsid w:val="00FE0F28"/>
    <w:rsid w:val="00FE2CBF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3CAE8A"/>
  <w15:docId w15:val="{3DB1B7BB-7CC9-4DBC-812E-5F56742B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right"/>
      <w:outlineLvl w:val="0"/>
    </w:pPr>
    <w:rPr>
      <w:rFonts w:eastAsia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Times New Roman" w:hAnsi="Times New Roman"/>
      <w:i/>
      <w:sz w:val="20"/>
    </w:rPr>
  </w:style>
  <w:style w:type="paragraph" w:styleId="BodyText">
    <w:name w:val="Body Text"/>
    <w:basedOn w:val="Normal"/>
    <w:link w:val="BodyTextChar"/>
    <w:uiPriority w:val="99"/>
    <w:semiHidden/>
    <w:rPr>
      <w:rFonts w:eastAsia="Calibri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/>
      <w:sz w:val="20"/>
    </w:rPr>
  </w:style>
  <w:style w:type="paragraph" w:customStyle="1" w:styleId="StinkingStyles">
    <w:name w:val="Stinking Styles"/>
    <w:uiPriority w:val="99"/>
    <w:rPr>
      <w:rFonts w:ascii="Arial" w:eastAsia="Times New Roman" w:hAnsi="Arial"/>
      <w:sz w:val="22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HeaderChar">
    <w:name w:val="Header Char"/>
    <w:link w:val="Header"/>
    <w:uiPriority w:val="99"/>
    <w:locked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locked/>
    <w:rPr>
      <w:rFonts w:ascii="Times New Roman" w:hAnsi="Times New Roman"/>
      <w:sz w:val="20"/>
    </w:rPr>
  </w:style>
  <w:style w:type="paragraph" w:styleId="NoSpacing">
    <w:name w:val="No Spacing"/>
    <w:link w:val="NoSpacingChar"/>
    <w:uiPriority w:val="99"/>
    <w:qFormat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Pr>
      <w:rFonts w:eastAsia="Times New Roman"/>
      <w:sz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/>
      <w:sz w:val="16"/>
    </w:rPr>
  </w:style>
  <w:style w:type="character" w:customStyle="1" w:styleId="zzmpTrailerItem">
    <w:name w:val="zzmpTrailerItem"/>
    <w:uiPriority w:val="99"/>
    <w:rPr>
      <w:rFonts w:ascii="Times New Roman" w:hAnsi="Times New Roman" w:cs="Times New Roman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026FA-1496-41C7-8C92-EC1415A81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518</Words>
  <Characters>2605</Characters>
  <Application>Microsoft Office Word</Application>
  <DocSecurity>0</DocSecurity>
  <Lines>137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Herman</vt:lpstr>
    </vt:vector>
  </TitlesOfParts>
  <Company>Microsoft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Herman</dc:title>
  <dc:creator>Kathy</dc:creator>
  <cp:lastModifiedBy>Jessica Wolfert</cp:lastModifiedBy>
  <cp:revision>61</cp:revision>
  <cp:lastPrinted>2018-10-03T22:10:00Z</cp:lastPrinted>
  <dcterms:created xsi:type="dcterms:W3CDTF">2026-06-28T18:26:00Z</dcterms:created>
  <dcterms:modified xsi:type="dcterms:W3CDTF">2026-07-02T00:53:00Z</dcterms:modified>
</cp:coreProperties>
</file>